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8D" w:rsidRPr="008D712C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bookmarkStart w:id="0" w:name="_GoBack"/>
      <w:bookmarkEnd w:id="0"/>
      <w:r w:rsidRPr="008D712C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A7068D" w:rsidRPr="008D712C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8D712C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A7068D" w:rsidRPr="008D712C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8D712C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A7068D" w:rsidRPr="008D712C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7068D" w:rsidRPr="008D712C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7068D" w:rsidRPr="008D712C" w:rsidRDefault="00A7068D" w:rsidP="003D4900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D712C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8D712C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8D712C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A7068D" w:rsidRPr="008D712C" w:rsidRDefault="00A7068D" w:rsidP="003D4900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D712C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8D712C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A7068D" w:rsidRPr="008D712C" w:rsidRDefault="00A7068D" w:rsidP="003D4900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D712C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8D712C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A7068D" w:rsidRPr="008D712C" w:rsidRDefault="00A7068D" w:rsidP="003D4900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8D712C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A7068D" w:rsidRPr="008D712C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7068D" w:rsidRPr="008D712C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7068D" w:rsidRPr="008D712C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8D712C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A7068D" w:rsidRPr="008D712C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8D712C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A7068D" w:rsidRPr="008D712C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8D712C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A7068D" w:rsidRPr="008D712C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8D712C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3D4900" w:rsidRPr="008D712C" w:rsidRDefault="003D4900" w:rsidP="003D490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8D712C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3D4900" w:rsidRPr="008D712C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12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8D712C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D71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712C">
        <w:rPr>
          <w:rFonts w:ascii="Times New Roman" w:hAnsi="Times New Roman" w:cs="Times New Roman"/>
          <w:sz w:val="28"/>
          <w:szCs w:val="28"/>
        </w:rPr>
        <w:t>Керовані</w:t>
      </w:r>
      <w:proofErr w:type="spellEnd"/>
      <w:r w:rsidRPr="008D7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12C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D712C">
        <w:rPr>
          <w:rFonts w:ascii="Times New Roman" w:hAnsi="Times New Roman" w:cs="Times New Roman"/>
          <w:sz w:val="28"/>
          <w:szCs w:val="28"/>
        </w:rPr>
        <w:t xml:space="preserve">. Угоди про </w:t>
      </w:r>
      <w:proofErr w:type="spellStart"/>
      <w:proofErr w:type="gramStart"/>
      <w:r w:rsidRPr="008D71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712C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8D7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12C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8D712C">
        <w:rPr>
          <w:rFonts w:ascii="Times New Roman" w:hAnsi="Times New Roman" w:cs="Times New Roman"/>
          <w:sz w:val="28"/>
          <w:szCs w:val="28"/>
        </w:rPr>
        <w:t xml:space="preserve">. / </w:t>
      </w:r>
      <w:proofErr w:type="gramStart"/>
      <w:r w:rsidRPr="008D712C">
        <w:rPr>
          <w:rFonts w:ascii="Times New Roman" w:hAnsi="Times New Roman" w:cs="Times New Roman"/>
          <w:sz w:val="28"/>
          <w:szCs w:val="28"/>
          <w:lang w:val="en-US"/>
        </w:rPr>
        <w:t>Services</w:t>
      </w:r>
      <w:r w:rsidRPr="008D71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71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12C">
        <w:rPr>
          <w:rFonts w:ascii="Times New Roman" w:hAnsi="Times New Roman" w:cs="Times New Roman"/>
          <w:sz w:val="28"/>
          <w:szCs w:val="28"/>
          <w:lang w:val="en-US"/>
        </w:rPr>
        <w:t>Managed</w:t>
      </w:r>
      <w:proofErr w:type="gramEnd"/>
      <w:r w:rsidR="00D203CF" w:rsidRPr="00D203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12C">
        <w:rPr>
          <w:rFonts w:ascii="Times New Roman" w:hAnsi="Times New Roman" w:cs="Times New Roman"/>
          <w:sz w:val="28"/>
          <w:szCs w:val="28"/>
          <w:lang w:val="en-US"/>
        </w:rPr>
        <w:t>services</w:t>
      </w:r>
      <w:r w:rsidRPr="008D71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712C">
        <w:rPr>
          <w:rFonts w:ascii="Times New Roman" w:hAnsi="Times New Roman" w:cs="Times New Roman"/>
          <w:sz w:val="28"/>
          <w:szCs w:val="28"/>
        </w:rPr>
        <w:t xml:space="preserve"> </w:t>
      </w:r>
      <w:r w:rsidRPr="008D712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="00D203CF" w:rsidRPr="00D203CF">
        <w:rPr>
          <w:rFonts w:ascii="Times New Roman" w:hAnsi="Times New Roman" w:cs="Times New Roman"/>
          <w:sz w:val="28"/>
          <w:szCs w:val="28"/>
        </w:rPr>
        <w:t xml:space="preserve"> </w:t>
      </w:r>
      <w:r w:rsidRPr="008D712C">
        <w:rPr>
          <w:rFonts w:ascii="Times New Roman" w:hAnsi="Times New Roman" w:cs="Times New Roman"/>
          <w:sz w:val="28"/>
          <w:szCs w:val="28"/>
          <w:lang w:val="en-US"/>
        </w:rPr>
        <w:t>Level</w:t>
      </w:r>
      <w:r w:rsidR="00D203CF" w:rsidRPr="00D203CF">
        <w:rPr>
          <w:rFonts w:ascii="Times New Roman" w:hAnsi="Times New Roman" w:cs="Times New Roman"/>
          <w:sz w:val="28"/>
          <w:szCs w:val="28"/>
        </w:rPr>
        <w:t xml:space="preserve"> </w:t>
      </w:r>
      <w:r w:rsidRPr="008D712C">
        <w:rPr>
          <w:rFonts w:ascii="Times New Roman" w:hAnsi="Times New Roman" w:cs="Times New Roman"/>
          <w:sz w:val="28"/>
          <w:szCs w:val="28"/>
          <w:lang w:val="en-US"/>
        </w:rPr>
        <w:t>Agreements</w:t>
      </w:r>
      <w:proofErr w:type="gramStart"/>
      <w:r w:rsidRPr="008D712C">
        <w:rPr>
          <w:rFonts w:ascii="Times New Roman" w:hAnsi="Times New Roman" w:cs="Times New Roman"/>
          <w:sz w:val="28"/>
          <w:szCs w:val="28"/>
        </w:rPr>
        <w:t>.</w:t>
      </w:r>
      <w:r w:rsidRPr="008D712C">
        <w:rPr>
          <w:rFonts w:ascii="Times New Roman" w:hAnsi="Times New Roman" w:cs="Times New Roman"/>
          <w:sz w:val="28"/>
          <w:szCs w:val="28"/>
          <w:lang w:val="uk-UA"/>
        </w:rPr>
        <w:t>»</w:t>
      </w:r>
      <w:proofErr w:type="gramEnd"/>
    </w:p>
    <w:p w:rsidR="00A7068D" w:rsidRPr="008D712C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7068D" w:rsidRPr="008D712C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712C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r w:rsidRPr="008D7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</w:t>
      </w:r>
      <w:r w:rsidR="00D20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8D7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ка, радіоелектронні апарати та зв'язок</w:t>
      </w:r>
      <w:r w:rsidRPr="008D712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7068D" w:rsidRPr="008D712C" w:rsidRDefault="00A7068D" w:rsidP="001E2D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712C">
        <w:rPr>
          <w:rFonts w:ascii="Times New Roman" w:hAnsi="Times New Roman" w:cs="Times New Roman"/>
          <w:sz w:val="28"/>
          <w:szCs w:val="28"/>
          <w:lang w:val="uk-UA"/>
        </w:rPr>
        <w:t xml:space="preserve">напряму </w:t>
      </w:r>
      <w:r w:rsidR="001E2DAA" w:rsidRPr="008D712C">
        <w:rPr>
          <w:rFonts w:ascii="Times New Roman" w:hAnsi="Times New Roman" w:cs="Times New Roman"/>
          <w:sz w:val="28"/>
          <w:szCs w:val="28"/>
        </w:rPr>
        <w:t xml:space="preserve">6.050901 </w:t>
      </w:r>
      <w:proofErr w:type="spellStart"/>
      <w:r w:rsidR="001E2DAA" w:rsidRPr="008D712C">
        <w:rPr>
          <w:rFonts w:ascii="Times New Roman" w:hAnsi="Times New Roman" w:cs="Times New Roman"/>
          <w:sz w:val="28"/>
          <w:szCs w:val="28"/>
        </w:rPr>
        <w:t>Радіотехніка</w:t>
      </w:r>
      <w:proofErr w:type="spellEnd"/>
    </w:p>
    <w:p w:rsidR="00A7068D" w:rsidRPr="008D712C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068D" w:rsidRPr="008D712C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068D" w:rsidRPr="008D712C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068D" w:rsidRPr="008D712C" w:rsidRDefault="00A7068D" w:rsidP="003D49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D203CF" w:rsidRDefault="00A7068D" w:rsidP="003D49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2DAA" w:rsidRPr="00D203CF" w:rsidRDefault="001E2DAA" w:rsidP="003D49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068D" w:rsidRPr="008D712C" w:rsidRDefault="00A7068D" w:rsidP="003D49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8D712C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712C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A7068D" w:rsidRPr="008D712C" w:rsidRDefault="00A7068D" w:rsidP="001E2D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712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</w:t>
      </w:r>
      <w:r w:rsidR="001E2DAA" w:rsidRPr="008D712C">
        <w:rPr>
          <w:rFonts w:ascii="Times New Roman" w:hAnsi="Times New Roman" w:cs="Times New Roman"/>
          <w:sz w:val="28"/>
          <w:szCs w:val="28"/>
        </w:rPr>
        <w:t xml:space="preserve">6.050901 </w:t>
      </w:r>
      <w:proofErr w:type="spellStart"/>
      <w:r w:rsidR="001E2DAA" w:rsidRPr="008D712C">
        <w:rPr>
          <w:rFonts w:ascii="Times New Roman" w:hAnsi="Times New Roman" w:cs="Times New Roman"/>
          <w:sz w:val="28"/>
          <w:szCs w:val="28"/>
        </w:rPr>
        <w:t>Радіотехніка</w:t>
      </w:r>
      <w:proofErr w:type="spellEnd"/>
      <w:r w:rsidR="001E2DAA" w:rsidRPr="008D712C">
        <w:rPr>
          <w:rFonts w:ascii="Times New Roman" w:hAnsi="Times New Roman" w:cs="Times New Roman"/>
          <w:sz w:val="28"/>
          <w:szCs w:val="28"/>
        </w:rPr>
        <w:t>.</w:t>
      </w:r>
    </w:p>
    <w:p w:rsidR="001E2DAA" w:rsidRPr="008D712C" w:rsidRDefault="001E2DAA" w:rsidP="001E2D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068D" w:rsidRPr="008D712C" w:rsidRDefault="00A7068D" w:rsidP="003D49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8D712C" w:rsidRDefault="00A7068D" w:rsidP="003D49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12C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8D712C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8D712C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A7068D" w:rsidRPr="008D712C" w:rsidRDefault="00A7068D" w:rsidP="003D49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8D712C" w:rsidRDefault="00A7068D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8D712C" w:rsidRDefault="00A7068D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8D712C" w:rsidRDefault="00A7068D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8D712C" w:rsidRDefault="00A7068D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8D712C" w:rsidRDefault="00A7068D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8D712C" w:rsidRDefault="00A7068D" w:rsidP="003D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12C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8D712C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8D712C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8D712C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A7068D" w:rsidRPr="008D712C" w:rsidRDefault="00A7068D" w:rsidP="003D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12C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A7068D" w:rsidRPr="008D712C" w:rsidRDefault="00A7068D" w:rsidP="003D49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8D712C" w:rsidRDefault="00A7068D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712C">
        <w:rPr>
          <w:rFonts w:ascii="Times New Roman" w:hAnsi="Times New Roman" w:cs="Times New Roman"/>
          <w:sz w:val="28"/>
          <w:szCs w:val="28"/>
          <w:lang w:val="uk-UA"/>
        </w:rPr>
        <w:t xml:space="preserve">Зав. кафедрою іноземних мов             _______________ </w:t>
      </w:r>
      <w:proofErr w:type="spellStart"/>
      <w:r w:rsidRPr="008D712C">
        <w:rPr>
          <w:rFonts w:ascii="Times New Roman" w:hAnsi="Times New Roman" w:cs="Times New Roman"/>
          <w:sz w:val="28"/>
          <w:szCs w:val="28"/>
          <w:lang w:val="uk-UA"/>
        </w:rPr>
        <w:t>Качанов</w:t>
      </w:r>
      <w:proofErr w:type="spellEnd"/>
      <w:r w:rsidRPr="008D712C">
        <w:rPr>
          <w:rFonts w:ascii="Times New Roman" w:hAnsi="Times New Roman" w:cs="Times New Roman"/>
          <w:sz w:val="28"/>
          <w:szCs w:val="28"/>
          <w:lang w:val="uk-UA"/>
        </w:rPr>
        <w:t> В.І. </w:t>
      </w:r>
    </w:p>
    <w:p w:rsidR="00A7068D" w:rsidRPr="008D712C" w:rsidRDefault="00A7068D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8D712C" w:rsidRDefault="00A7068D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Pr="008D712C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Pr="008D712C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Pr="008D712C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Pr="008D712C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Pr="008D712C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Pr="008D712C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Pr="008D712C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Pr="008D712C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Pr="008D712C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Pr="008D712C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Pr="008D712C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Pr="008D712C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Pr="008D712C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8D712C" w:rsidRDefault="00A7068D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Pr="008D712C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Pr="008D712C" w:rsidRDefault="003D4900" w:rsidP="003D4900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3D4900" w:rsidRPr="008D712C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sz w:val="28"/>
          <w:szCs w:val="28"/>
          <w:lang w:val="en-US"/>
        </w:rPr>
        <w:t>- comparing adjectives;</w:t>
      </w:r>
    </w:p>
    <w:p w:rsidR="003D4900" w:rsidRPr="008D712C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8D712C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8D712C">
        <w:rPr>
          <w:rFonts w:ascii="Times New Roman" w:hAnsi="Times New Roman" w:cs="Times New Roman"/>
          <w:sz w:val="28"/>
          <w:szCs w:val="28"/>
          <w:lang w:val="en-US"/>
        </w:rPr>
        <w:t xml:space="preserve"> language of negotiating. </w:t>
      </w:r>
    </w:p>
    <w:p w:rsidR="003D4900" w:rsidRPr="008D712C" w:rsidRDefault="003D4900" w:rsidP="003D4900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3D4900" w:rsidRPr="008D712C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b/>
          <w:sz w:val="28"/>
          <w:szCs w:val="28"/>
          <w:lang w:val="en-US"/>
        </w:rPr>
        <w:t>Starter:</w:t>
      </w:r>
    </w:p>
    <w:p w:rsidR="003D4900" w:rsidRPr="008D712C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sz w:val="28"/>
          <w:szCs w:val="28"/>
          <w:lang w:val="en-US"/>
        </w:rPr>
        <w:t xml:space="preserve">Ask Ss to look at the profiles of these organizations. </w:t>
      </w:r>
      <w:proofErr w:type="gramStart"/>
      <w:r w:rsidRPr="008D712C">
        <w:rPr>
          <w:rFonts w:ascii="Times New Roman" w:hAnsi="Times New Roman" w:cs="Times New Roman"/>
          <w:sz w:val="28"/>
          <w:szCs w:val="28"/>
          <w:lang w:val="en-US"/>
        </w:rPr>
        <w:t>For each one write down at least one advantage and one disadvantage of outsourcing its IT requirements to a Managed Service Provider.</w:t>
      </w:r>
      <w:proofErr w:type="gramEnd"/>
      <w:r w:rsidRPr="008D712C">
        <w:rPr>
          <w:rFonts w:ascii="Times New Roman" w:hAnsi="Times New Roman" w:cs="Times New Roman"/>
          <w:sz w:val="28"/>
          <w:szCs w:val="28"/>
          <w:lang w:val="en-US"/>
        </w:rPr>
        <w:t xml:space="preserve"> For each company, think about these questions:</w:t>
      </w:r>
    </w:p>
    <w:p w:rsidR="003D4900" w:rsidRPr="008D712C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i/>
          <w:sz w:val="28"/>
          <w:szCs w:val="28"/>
          <w:lang w:val="en-US"/>
        </w:rPr>
        <w:t>How complex are the company’s IT and networking requirements?</w:t>
      </w:r>
    </w:p>
    <w:p w:rsidR="003D4900" w:rsidRPr="008D712C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i/>
          <w:sz w:val="28"/>
          <w:szCs w:val="28"/>
          <w:lang w:val="en-US"/>
        </w:rPr>
        <w:t>To what extent is technology a core competence of each company – is technology something linked to the company’s business?</w:t>
      </w:r>
    </w:p>
    <w:p w:rsidR="003D4900" w:rsidRPr="008D712C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i/>
          <w:sz w:val="28"/>
          <w:szCs w:val="28"/>
          <w:lang w:val="en-US"/>
        </w:rPr>
        <w:t>How important are issues like privacy/confidentiality/</w:t>
      </w:r>
      <w:proofErr w:type="spellStart"/>
      <w:r w:rsidRPr="008D712C">
        <w:rPr>
          <w:rFonts w:ascii="Times New Roman" w:hAnsi="Times New Roman" w:cs="Times New Roman"/>
          <w:i/>
          <w:sz w:val="28"/>
          <w:szCs w:val="28"/>
          <w:lang w:val="en-US"/>
        </w:rPr>
        <w:t>srcurity</w:t>
      </w:r>
      <w:proofErr w:type="spellEnd"/>
      <w:r w:rsidRPr="008D712C">
        <w:rPr>
          <w:rFonts w:ascii="Times New Roman" w:hAnsi="Times New Roman" w:cs="Times New Roman"/>
          <w:i/>
          <w:sz w:val="28"/>
          <w:szCs w:val="28"/>
          <w:lang w:val="en-US"/>
        </w:rPr>
        <w:t>?</w:t>
      </w:r>
    </w:p>
    <w:p w:rsidR="003D4900" w:rsidRPr="008D712C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Can the company support the cost? </w:t>
      </w:r>
    </w:p>
    <w:p w:rsidR="003D4900" w:rsidRPr="008D712C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b/>
          <w:sz w:val="28"/>
          <w:szCs w:val="28"/>
          <w:lang w:val="en-US"/>
        </w:rPr>
        <w:t>Reading:</w:t>
      </w:r>
    </w:p>
    <w:p w:rsidR="003D4900" w:rsidRPr="008D712C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712C">
        <w:rPr>
          <w:rFonts w:ascii="Times New Roman" w:hAnsi="Times New Roman" w:cs="Times New Roman"/>
          <w:sz w:val="28"/>
          <w:szCs w:val="28"/>
          <w:lang w:val="en-US"/>
        </w:rPr>
        <w:t>Ex. 1, 2.</w:t>
      </w:r>
      <w:proofErr w:type="gramEnd"/>
      <w:r w:rsidRPr="008D712C">
        <w:rPr>
          <w:rFonts w:ascii="Times New Roman" w:hAnsi="Times New Roman" w:cs="Times New Roman"/>
          <w:sz w:val="28"/>
          <w:szCs w:val="28"/>
          <w:lang w:val="en-US"/>
        </w:rPr>
        <w:t xml:space="preserve"> Read the advertisement below and match the three levels with the world that best describes the service. Ask Ss do this task individually and then discuss in plenary. </w:t>
      </w:r>
    </w:p>
    <w:p w:rsidR="003D4900" w:rsidRPr="008D712C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b/>
          <w:sz w:val="28"/>
          <w:szCs w:val="28"/>
          <w:lang w:val="en-US"/>
        </w:rPr>
        <w:t>Speaking:</w:t>
      </w:r>
    </w:p>
    <w:p w:rsidR="003D4900" w:rsidRPr="008D712C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sz w:val="28"/>
          <w:szCs w:val="28"/>
          <w:lang w:val="en-US"/>
        </w:rPr>
        <w:t>Work in pairs or two teams to play the game. Student A should try to answer questions 1-7. Student B should try to answer questions 8-14. The first person to answer their questions is the winner. Then discuss in plenary.</w:t>
      </w:r>
    </w:p>
    <w:p w:rsidR="003D4900" w:rsidRPr="008D712C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b/>
          <w:sz w:val="28"/>
          <w:szCs w:val="28"/>
          <w:lang w:val="en-US"/>
        </w:rPr>
        <w:t>Writing:</w:t>
      </w:r>
    </w:p>
    <w:p w:rsidR="003D4900" w:rsidRPr="008D712C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712C">
        <w:rPr>
          <w:rFonts w:ascii="Times New Roman" w:hAnsi="Times New Roman" w:cs="Times New Roman"/>
          <w:sz w:val="28"/>
          <w:szCs w:val="28"/>
          <w:lang w:val="en-US"/>
        </w:rPr>
        <w:t>Ex. 4.</w:t>
      </w:r>
      <w:proofErr w:type="gramEnd"/>
      <w:r w:rsidRPr="008D712C">
        <w:rPr>
          <w:rFonts w:ascii="Times New Roman" w:hAnsi="Times New Roman" w:cs="Times New Roman"/>
          <w:sz w:val="28"/>
          <w:szCs w:val="28"/>
          <w:lang w:val="en-US"/>
        </w:rPr>
        <w:t xml:space="preserve"> Do this task in written form. Complete the sentences with the words and phrases from the box. </w:t>
      </w:r>
    </w:p>
    <w:p w:rsidR="003D4900" w:rsidRPr="008D712C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sz w:val="28"/>
          <w:szCs w:val="28"/>
          <w:lang w:val="en-US"/>
        </w:rPr>
        <w:t xml:space="preserve">Voc.: </w:t>
      </w:r>
      <w:r w:rsidRPr="008D712C">
        <w:rPr>
          <w:rFonts w:ascii="Times New Roman" w:hAnsi="Times New Roman" w:cs="Times New Roman"/>
          <w:i/>
          <w:sz w:val="28"/>
          <w:szCs w:val="28"/>
          <w:lang w:val="en-US"/>
        </w:rPr>
        <w:t>buyback, dedicated, fix, ping test, proactive, response, service, monitor</w:t>
      </w:r>
      <w:r w:rsidRPr="008D712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D4900" w:rsidRPr="008D712C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b/>
          <w:sz w:val="28"/>
          <w:szCs w:val="28"/>
          <w:lang w:val="en-US"/>
        </w:rPr>
        <w:t>Language work:</w:t>
      </w:r>
    </w:p>
    <w:p w:rsidR="003D4900" w:rsidRPr="008D712C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712C">
        <w:rPr>
          <w:rFonts w:ascii="Times New Roman" w:hAnsi="Times New Roman" w:cs="Times New Roman"/>
          <w:sz w:val="28"/>
          <w:szCs w:val="28"/>
          <w:lang w:val="en-US"/>
        </w:rPr>
        <w:t>Comparing adjectives.</w:t>
      </w:r>
      <w:proofErr w:type="gramEnd"/>
    </w:p>
    <w:p w:rsidR="003D4900" w:rsidRPr="008D712C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sz w:val="28"/>
          <w:szCs w:val="28"/>
          <w:lang w:val="en-US"/>
        </w:rPr>
        <w:t>We compare one syllable adjectives and two syllable adjectives ending in –y by adding –</w:t>
      </w:r>
      <w:proofErr w:type="spellStart"/>
      <w:r w:rsidRPr="008D712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8D712C">
        <w:rPr>
          <w:rFonts w:ascii="Times New Roman" w:hAnsi="Times New Roman" w:cs="Times New Roman"/>
          <w:sz w:val="28"/>
          <w:szCs w:val="28"/>
          <w:lang w:val="en-US"/>
        </w:rPr>
        <w:t xml:space="preserve"> or –</w:t>
      </w:r>
      <w:proofErr w:type="gramStart"/>
      <w:r w:rsidRPr="008D712C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gramEnd"/>
      <w:r w:rsidRPr="008D712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D4900" w:rsidRPr="008D712C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8D712C">
        <w:rPr>
          <w:rFonts w:ascii="Times New Roman" w:hAnsi="Times New Roman" w:cs="Times New Roman"/>
          <w:i/>
          <w:sz w:val="28"/>
          <w:szCs w:val="28"/>
          <w:lang w:val="en-US"/>
        </w:rPr>
        <w:t>The Silver service cheaper than the Gold service.</w:t>
      </w:r>
      <w:proofErr w:type="gramEnd"/>
    </w:p>
    <w:p w:rsidR="003D4900" w:rsidRPr="008D712C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i/>
          <w:sz w:val="28"/>
          <w:szCs w:val="28"/>
          <w:lang w:val="en-US"/>
        </w:rPr>
        <w:t>The Bronze service is the cheapest.</w:t>
      </w:r>
    </w:p>
    <w:p w:rsidR="003D4900" w:rsidRPr="008D712C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sz w:val="28"/>
          <w:szCs w:val="28"/>
          <w:lang w:val="en-US"/>
        </w:rPr>
        <w:t xml:space="preserve">We compare longer adjectives with </w:t>
      </w:r>
      <w:r w:rsidRPr="008D712C">
        <w:rPr>
          <w:rFonts w:ascii="Times New Roman" w:hAnsi="Times New Roman" w:cs="Times New Roman"/>
          <w:i/>
          <w:sz w:val="28"/>
          <w:szCs w:val="28"/>
          <w:lang w:val="en-US"/>
        </w:rPr>
        <w:t>more, than, the most</w:t>
      </w:r>
      <w:r w:rsidRPr="008D712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D4900" w:rsidRPr="008D712C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i/>
          <w:sz w:val="28"/>
          <w:szCs w:val="28"/>
          <w:lang w:val="en-US"/>
        </w:rPr>
        <w:t>The Silver service is more expensive that the Bronze service.</w:t>
      </w:r>
    </w:p>
    <w:p w:rsidR="003D4900" w:rsidRPr="008D712C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i/>
          <w:sz w:val="28"/>
          <w:szCs w:val="28"/>
          <w:lang w:val="en-US"/>
        </w:rPr>
        <w:t>The Gold service is the most expensive</w:t>
      </w:r>
      <w:r w:rsidRPr="008D712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D4900" w:rsidRPr="008D712C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sz w:val="28"/>
          <w:szCs w:val="28"/>
          <w:lang w:val="en-US"/>
        </w:rPr>
        <w:t xml:space="preserve">We can also make comparison with </w:t>
      </w:r>
      <w:r w:rsidRPr="008D712C">
        <w:rPr>
          <w:rFonts w:ascii="Times New Roman" w:hAnsi="Times New Roman" w:cs="Times New Roman"/>
          <w:i/>
          <w:sz w:val="28"/>
          <w:szCs w:val="28"/>
          <w:lang w:val="en-US"/>
        </w:rPr>
        <w:t>as … as</w:t>
      </w:r>
      <w:r w:rsidRPr="008D712C">
        <w:rPr>
          <w:rFonts w:ascii="Times New Roman" w:hAnsi="Times New Roman" w:cs="Times New Roman"/>
          <w:sz w:val="28"/>
          <w:szCs w:val="28"/>
          <w:lang w:val="en-US"/>
        </w:rPr>
        <w:t xml:space="preserve">, without changing the adjective. </w:t>
      </w:r>
    </w:p>
    <w:p w:rsidR="003D4900" w:rsidRPr="008D712C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i/>
          <w:sz w:val="28"/>
          <w:szCs w:val="28"/>
          <w:lang w:val="en-US"/>
        </w:rPr>
        <w:t>The contract term is as long for Silver as it is for Gold.</w:t>
      </w:r>
    </w:p>
    <w:p w:rsidR="003D4900" w:rsidRPr="008D712C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i/>
          <w:sz w:val="28"/>
          <w:szCs w:val="28"/>
          <w:lang w:val="en-US"/>
        </w:rPr>
        <w:t>The Bronze service is not as good as the Silver service.</w:t>
      </w:r>
    </w:p>
    <w:p w:rsidR="003D4900" w:rsidRPr="008D712C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sz w:val="28"/>
          <w:szCs w:val="28"/>
          <w:lang w:val="en-US"/>
        </w:rPr>
        <w:t>There are a number of common adjectives that are irregular.</w:t>
      </w:r>
    </w:p>
    <w:p w:rsidR="003D4900" w:rsidRPr="008D712C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8D712C">
        <w:rPr>
          <w:rFonts w:ascii="Times New Roman" w:hAnsi="Times New Roman" w:cs="Times New Roman"/>
          <w:i/>
          <w:sz w:val="28"/>
          <w:szCs w:val="28"/>
          <w:lang w:val="en-US"/>
        </w:rPr>
        <w:t>good</w:t>
      </w:r>
      <w:proofErr w:type="gramEnd"/>
      <w:r w:rsidRPr="008D71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better that – the best</w:t>
      </w:r>
    </w:p>
    <w:p w:rsidR="003D4900" w:rsidRPr="008D712C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8D712C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bad</w:t>
      </w:r>
      <w:proofErr w:type="gramEnd"/>
      <w:r w:rsidRPr="008D71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worse than – the worst</w:t>
      </w:r>
    </w:p>
    <w:p w:rsidR="003D4900" w:rsidRPr="008D712C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712C">
        <w:rPr>
          <w:rFonts w:ascii="Times New Roman" w:hAnsi="Times New Roman" w:cs="Times New Roman"/>
          <w:sz w:val="28"/>
          <w:szCs w:val="28"/>
          <w:lang w:val="en-US"/>
        </w:rPr>
        <w:t>Ex. 5, 6.</w:t>
      </w:r>
      <w:proofErr w:type="gramEnd"/>
      <w:r w:rsidRPr="008D712C">
        <w:rPr>
          <w:rFonts w:ascii="Times New Roman" w:hAnsi="Times New Roman" w:cs="Times New Roman"/>
          <w:sz w:val="28"/>
          <w:szCs w:val="28"/>
          <w:lang w:val="en-US"/>
        </w:rPr>
        <w:t xml:space="preserve"> Ask Ss do these tasks in written form, then compare in plenary.   </w:t>
      </w:r>
    </w:p>
    <w:p w:rsidR="00A1456C" w:rsidRPr="008D712C" w:rsidRDefault="00A1456C" w:rsidP="003D490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8D712C">
        <w:rPr>
          <w:rFonts w:ascii="Times New Roman" w:hAnsi="Times New Roman" w:cs="Times New Roman"/>
          <w:sz w:val="28"/>
          <w:szCs w:val="28"/>
        </w:rPr>
        <w:t>Рекомендованалітература</w:t>
      </w:r>
      <w:proofErr w:type="spellEnd"/>
    </w:p>
    <w:p w:rsidR="00A1456C" w:rsidRPr="008D712C" w:rsidRDefault="00A1456C" w:rsidP="003D490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8D712C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A1456C" w:rsidRPr="008D712C" w:rsidRDefault="00A1456C" w:rsidP="003D49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8D712C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8D712C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A1456C" w:rsidRPr="008D712C" w:rsidRDefault="00A1456C" w:rsidP="003D49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8D712C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8D712C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8D712C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8D712C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A1456C" w:rsidRPr="008D712C" w:rsidRDefault="00A1456C" w:rsidP="003D49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8D712C">
        <w:rPr>
          <w:rFonts w:ascii="Times New Roman" w:hAnsi="Times New Roman" w:cs="Times New Roman"/>
          <w:sz w:val="28"/>
          <w:szCs w:val="28"/>
          <w:lang w:val="en-US"/>
        </w:rPr>
        <w:t>Remacha</w:t>
      </w:r>
      <w:proofErr w:type="spellEnd"/>
      <w:r w:rsidRPr="008D71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712C">
        <w:rPr>
          <w:rFonts w:ascii="Times New Roman" w:hAnsi="Times New Roman" w:cs="Times New Roman"/>
          <w:sz w:val="28"/>
          <w:szCs w:val="28"/>
          <w:lang w:val="en-US"/>
        </w:rPr>
        <w:t>Esteras</w:t>
      </w:r>
      <w:proofErr w:type="spellEnd"/>
      <w:r w:rsidRPr="008D712C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A1456C" w:rsidRPr="008D712C" w:rsidRDefault="00A1456C" w:rsidP="003D49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D712C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8D712C">
        <w:rPr>
          <w:rFonts w:ascii="Times New Roman" w:hAnsi="Times New Roman" w:cs="Times New Roman"/>
          <w:sz w:val="28"/>
          <w:szCs w:val="28"/>
        </w:rPr>
        <w:t>:</w:t>
      </w:r>
    </w:p>
    <w:p w:rsidR="00A1456C" w:rsidRPr="008D712C" w:rsidRDefault="00A1456C" w:rsidP="003D490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8D712C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A1456C" w:rsidRPr="008D712C" w:rsidRDefault="00A1456C" w:rsidP="003D490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8D712C">
        <w:rPr>
          <w:sz w:val="28"/>
          <w:szCs w:val="28"/>
          <w:lang w:val="en-US"/>
        </w:rPr>
        <w:t>MyGrammarLab</w:t>
      </w:r>
      <w:proofErr w:type="spellEnd"/>
      <w:r w:rsidRPr="008D712C">
        <w:rPr>
          <w:sz w:val="28"/>
          <w:szCs w:val="28"/>
          <w:lang w:val="en-US"/>
        </w:rPr>
        <w:t>/ Mark Foley, Diane Hall - Pearson Education Limited, 2012.</w:t>
      </w:r>
    </w:p>
    <w:p w:rsidR="00A1456C" w:rsidRPr="008D712C" w:rsidRDefault="00A1456C" w:rsidP="003D490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8D712C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A1456C" w:rsidRPr="008D712C" w:rsidRDefault="00A1456C" w:rsidP="003D490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D712C">
        <w:rPr>
          <w:sz w:val="28"/>
          <w:szCs w:val="28"/>
          <w:lang w:val="ru-RU"/>
        </w:rPr>
        <w:t xml:space="preserve">Г.Д. </w:t>
      </w:r>
      <w:proofErr w:type="spellStart"/>
      <w:r w:rsidRPr="008D712C">
        <w:rPr>
          <w:sz w:val="28"/>
          <w:szCs w:val="28"/>
          <w:lang w:val="ru-RU"/>
        </w:rPr>
        <w:t>Невзорова</w:t>
      </w:r>
      <w:proofErr w:type="spellEnd"/>
      <w:r w:rsidRPr="008D712C">
        <w:rPr>
          <w:sz w:val="28"/>
          <w:szCs w:val="28"/>
          <w:lang w:val="ru-RU"/>
        </w:rPr>
        <w:t xml:space="preserve">, Г.И. Никитушкина. Учебник по английскому языку для неязыковых вузов – Санкт-Петербург: СОЮЗ, 2001 – 703 </w:t>
      </w:r>
      <w:proofErr w:type="gramStart"/>
      <w:r w:rsidRPr="008D712C">
        <w:rPr>
          <w:sz w:val="28"/>
          <w:szCs w:val="28"/>
          <w:lang w:val="ru-RU"/>
        </w:rPr>
        <w:t>с</w:t>
      </w:r>
      <w:proofErr w:type="gramEnd"/>
      <w:r w:rsidRPr="008D712C">
        <w:rPr>
          <w:sz w:val="28"/>
          <w:szCs w:val="28"/>
          <w:lang w:val="ru-RU"/>
        </w:rPr>
        <w:t>.</w:t>
      </w:r>
    </w:p>
    <w:p w:rsidR="00A1456C" w:rsidRPr="008D712C" w:rsidRDefault="00A1456C" w:rsidP="003D490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D712C">
        <w:rPr>
          <w:sz w:val="28"/>
          <w:szCs w:val="28"/>
          <w:lang w:val="ru-RU"/>
        </w:rPr>
        <w:t xml:space="preserve">В.Л. </w:t>
      </w:r>
      <w:proofErr w:type="spellStart"/>
      <w:r w:rsidRPr="008D712C">
        <w:rPr>
          <w:sz w:val="28"/>
          <w:szCs w:val="28"/>
          <w:lang w:val="ru-RU"/>
        </w:rPr>
        <w:t>Каушанская</w:t>
      </w:r>
      <w:proofErr w:type="spellEnd"/>
      <w:r w:rsidRPr="008D712C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8D712C">
        <w:rPr>
          <w:sz w:val="28"/>
          <w:szCs w:val="28"/>
          <w:lang w:val="ru-RU"/>
        </w:rPr>
        <w:t>Сквирская</w:t>
      </w:r>
      <w:proofErr w:type="spellEnd"/>
      <w:r w:rsidRPr="008D712C">
        <w:rPr>
          <w:sz w:val="28"/>
          <w:szCs w:val="28"/>
          <w:lang w:val="ru-RU"/>
        </w:rPr>
        <w:t xml:space="preserve">, Ф.Я. </w:t>
      </w:r>
      <w:proofErr w:type="spellStart"/>
      <w:r w:rsidRPr="008D712C">
        <w:rPr>
          <w:sz w:val="28"/>
          <w:szCs w:val="28"/>
          <w:lang w:val="ru-RU"/>
        </w:rPr>
        <w:t>Цырлина</w:t>
      </w:r>
      <w:proofErr w:type="spellEnd"/>
      <w:r w:rsidRPr="008D712C">
        <w:rPr>
          <w:sz w:val="28"/>
          <w:szCs w:val="28"/>
          <w:lang w:val="ru-RU"/>
        </w:rPr>
        <w:t xml:space="preserve">. </w:t>
      </w:r>
      <w:proofErr w:type="spellStart"/>
      <w:r w:rsidRPr="008D712C">
        <w:rPr>
          <w:sz w:val="28"/>
          <w:szCs w:val="28"/>
          <w:lang w:val="ru-RU"/>
        </w:rPr>
        <w:t>Граматика</w:t>
      </w:r>
      <w:proofErr w:type="spellEnd"/>
      <w:r w:rsidRPr="008D712C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A1456C" w:rsidRPr="008D712C" w:rsidRDefault="00A1456C" w:rsidP="003D490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D712C">
        <w:rPr>
          <w:sz w:val="28"/>
          <w:szCs w:val="28"/>
          <w:lang w:val="ru-RU"/>
        </w:rPr>
        <w:t>Бадан</w:t>
      </w:r>
      <w:r w:rsidRPr="008D712C">
        <w:rPr>
          <w:sz w:val="28"/>
          <w:szCs w:val="28"/>
        </w:rPr>
        <w:t xml:space="preserve"> А.А., Царьова С.О. </w:t>
      </w:r>
      <w:proofErr w:type="gramStart"/>
      <w:r w:rsidRPr="008D712C">
        <w:rPr>
          <w:sz w:val="28"/>
          <w:szCs w:val="28"/>
        </w:rPr>
        <w:t>Англ</w:t>
      </w:r>
      <w:proofErr w:type="gramEnd"/>
      <w:r w:rsidRPr="008D712C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A1456C" w:rsidRPr="008D712C" w:rsidRDefault="00A1456C" w:rsidP="003D490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8D712C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A1456C" w:rsidRPr="008D712C" w:rsidRDefault="00A1456C" w:rsidP="003D490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D712C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A1456C" w:rsidRPr="008D712C" w:rsidRDefault="00A1456C" w:rsidP="003D490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D712C">
        <w:rPr>
          <w:sz w:val="28"/>
          <w:szCs w:val="28"/>
          <w:lang w:val="ru-RU"/>
        </w:rPr>
        <w:t xml:space="preserve">И.А. </w:t>
      </w:r>
      <w:proofErr w:type="spellStart"/>
      <w:r w:rsidRPr="008D712C">
        <w:rPr>
          <w:sz w:val="28"/>
          <w:szCs w:val="28"/>
          <w:lang w:val="ru-RU"/>
        </w:rPr>
        <w:t>Гепко</w:t>
      </w:r>
      <w:proofErr w:type="spellEnd"/>
      <w:r w:rsidRPr="008D712C">
        <w:rPr>
          <w:sz w:val="28"/>
          <w:szCs w:val="28"/>
          <w:lang w:val="ru-RU"/>
        </w:rPr>
        <w:t xml:space="preserve">, В.И. </w:t>
      </w:r>
      <w:proofErr w:type="spellStart"/>
      <w:r w:rsidRPr="008D712C">
        <w:rPr>
          <w:sz w:val="28"/>
          <w:szCs w:val="28"/>
          <w:lang w:val="ru-RU"/>
        </w:rPr>
        <w:t>Гупал</w:t>
      </w:r>
      <w:proofErr w:type="spellEnd"/>
      <w:r w:rsidRPr="008D712C">
        <w:rPr>
          <w:sz w:val="28"/>
          <w:szCs w:val="28"/>
          <w:lang w:val="ru-RU"/>
        </w:rPr>
        <w:t xml:space="preserve">, И.В. </w:t>
      </w:r>
      <w:proofErr w:type="spellStart"/>
      <w:r w:rsidRPr="008D712C">
        <w:rPr>
          <w:sz w:val="28"/>
          <w:szCs w:val="28"/>
          <w:lang w:val="ru-RU"/>
        </w:rPr>
        <w:t>Аблазов</w:t>
      </w:r>
      <w:proofErr w:type="spellEnd"/>
      <w:r w:rsidRPr="008D712C">
        <w:rPr>
          <w:sz w:val="28"/>
          <w:szCs w:val="28"/>
          <w:lang w:val="ru-RU"/>
        </w:rPr>
        <w:t xml:space="preserve">, Е.А. </w:t>
      </w:r>
      <w:proofErr w:type="spellStart"/>
      <w:r w:rsidRPr="008D712C">
        <w:rPr>
          <w:sz w:val="28"/>
          <w:szCs w:val="28"/>
          <w:lang w:val="ru-RU"/>
        </w:rPr>
        <w:t>Женчур</w:t>
      </w:r>
      <w:proofErr w:type="spellEnd"/>
      <w:r w:rsidRPr="008D712C">
        <w:rPr>
          <w:sz w:val="28"/>
          <w:szCs w:val="28"/>
          <w:lang w:val="ru-RU"/>
        </w:rPr>
        <w:t xml:space="preserve">. </w:t>
      </w:r>
      <w:proofErr w:type="spellStart"/>
      <w:r w:rsidRPr="008D712C">
        <w:rPr>
          <w:sz w:val="28"/>
          <w:szCs w:val="28"/>
          <w:lang w:val="ru-RU"/>
        </w:rPr>
        <w:t>Мобильгая</w:t>
      </w:r>
      <w:proofErr w:type="spellEnd"/>
      <w:r w:rsidRPr="008D712C">
        <w:rPr>
          <w:sz w:val="28"/>
          <w:szCs w:val="28"/>
          <w:lang w:val="ru-RU"/>
        </w:rPr>
        <w:t xml:space="preserve"> связь и </w:t>
      </w:r>
      <w:proofErr w:type="spellStart"/>
      <w:r w:rsidRPr="008D712C">
        <w:rPr>
          <w:sz w:val="28"/>
          <w:szCs w:val="28"/>
          <w:lang w:val="ru-RU"/>
        </w:rPr>
        <w:t>телекомуникации</w:t>
      </w:r>
      <w:proofErr w:type="spellEnd"/>
      <w:r w:rsidRPr="008D712C">
        <w:rPr>
          <w:sz w:val="28"/>
          <w:szCs w:val="28"/>
          <w:lang w:val="ru-RU"/>
        </w:rPr>
        <w:t xml:space="preserve"> – Киев: РИА «Марко Пак», 2001 – 191 </w:t>
      </w:r>
      <w:proofErr w:type="gramStart"/>
      <w:r w:rsidRPr="008D712C">
        <w:rPr>
          <w:sz w:val="28"/>
          <w:szCs w:val="28"/>
          <w:lang w:val="ru-RU"/>
        </w:rPr>
        <w:t>с</w:t>
      </w:r>
      <w:proofErr w:type="gramEnd"/>
      <w:r w:rsidRPr="008D712C">
        <w:rPr>
          <w:sz w:val="28"/>
          <w:szCs w:val="28"/>
          <w:lang w:val="ru-RU"/>
        </w:rPr>
        <w:t>.</w:t>
      </w:r>
    </w:p>
    <w:p w:rsidR="00A1456C" w:rsidRPr="008D712C" w:rsidRDefault="00A1456C" w:rsidP="003D490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D712C">
        <w:rPr>
          <w:sz w:val="28"/>
          <w:szCs w:val="28"/>
          <w:lang w:val="ru-RU"/>
        </w:rPr>
        <w:t xml:space="preserve">А.В. Александров. Англо-русский словарь сокращений по телекоммуникациям – Москва: РУССО, 2002 – 277 </w:t>
      </w:r>
      <w:proofErr w:type="gramStart"/>
      <w:r w:rsidRPr="008D712C">
        <w:rPr>
          <w:sz w:val="28"/>
          <w:szCs w:val="28"/>
          <w:lang w:val="ru-RU"/>
        </w:rPr>
        <w:t>с</w:t>
      </w:r>
      <w:proofErr w:type="gramEnd"/>
      <w:r w:rsidRPr="008D712C">
        <w:rPr>
          <w:sz w:val="28"/>
          <w:szCs w:val="28"/>
          <w:lang w:val="ru-RU"/>
        </w:rPr>
        <w:t>.</w:t>
      </w:r>
    </w:p>
    <w:p w:rsidR="00A1456C" w:rsidRPr="008D712C" w:rsidRDefault="00A1456C" w:rsidP="003D4900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D712C">
        <w:rPr>
          <w:sz w:val="28"/>
          <w:szCs w:val="28"/>
          <w:lang w:val="ru-RU"/>
        </w:rPr>
        <w:lastRenderedPageBreak/>
        <w:t xml:space="preserve">Е.К. Масловский. Англо-русский словарь по вычислительным системам и информационным технологиям – Москва: РУССО, 2003 – 823 </w:t>
      </w:r>
      <w:proofErr w:type="gramStart"/>
      <w:r w:rsidRPr="008D712C">
        <w:rPr>
          <w:sz w:val="28"/>
          <w:szCs w:val="28"/>
          <w:lang w:val="ru-RU"/>
        </w:rPr>
        <w:t>с</w:t>
      </w:r>
      <w:proofErr w:type="gramEnd"/>
      <w:r w:rsidRPr="008D712C">
        <w:rPr>
          <w:sz w:val="28"/>
          <w:szCs w:val="28"/>
          <w:lang w:val="ru-RU"/>
        </w:rPr>
        <w:t>.</w:t>
      </w:r>
    </w:p>
    <w:p w:rsidR="00A1456C" w:rsidRPr="008D712C" w:rsidRDefault="00A1456C" w:rsidP="003D4900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8D712C">
        <w:rPr>
          <w:sz w:val="28"/>
          <w:szCs w:val="28"/>
          <w:lang w:val="ru-RU"/>
        </w:rPr>
        <w:t xml:space="preserve">Е.В. </w:t>
      </w:r>
      <w:proofErr w:type="spellStart"/>
      <w:r w:rsidRPr="008D712C">
        <w:rPr>
          <w:sz w:val="28"/>
          <w:szCs w:val="28"/>
          <w:lang w:val="ru-RU"/>
        </w:rPr>
        <w:t>Гольцова</w:t>
      </w:r>
      <w:proofErr w:type="spellEnd"/>
      <w:r w:rsidRPr="008D712C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8D712C">
        <w:rPr>
          <w:sz w:val="28"/>
          <w:szCs w:val="28"/>
          <w:lang w:val="ru-RU"/>
        </w:rPr>
        <w:t>принт</w:t>
      </w:r>
      <w:proofErr w:type="spellEnd"/>
      <w:r w:rsidRPr="008D712C">
        <w:rPr>
          <w:sz w:val="28"/>
          <w:szCs w:val="28"/>
          <w:lang w:val="ru-RU"/>
        </w:rPr>
        <w:t xml:space="preserve">, 2003 – 475 </w:t>
      </w:r>
      <w:proofErr w:type="gramStart"/>
      <w:r w:rsidRPr="008D712C">
        <w:rPr>
          <w:sz w:val="28"/>
          <w:szCs w:val="28"/>
          <w:lang w:val="ru-RU"/>
        </w:rPr>
        <w:t>с</w:t>
      </w:r>
      <w:proofErr w:type="gramEnd"/>
      <w:r w:rsidRPr="008D712C">
        <w:rPr>
          <w:sz w:val="28"/>
          <w:szCs w:val="28"/>
          <w:lang w:val="ru-RU"/>
        </w:rPr>
        <w:t>.</w:t>
      </w:r>
    </w:p>
    <w:p w:rsidR="00A1456C" w:rsidRPr="008D712C" w:rsidRDefault="00A1456C" w:rsidP="003D4900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8D712C">
        <w:rPr>
          <w:sz w:val="28"/>
          <w:szCs w:val="28"/>
        </w:rPr>
        <w:t>Ю.</w:t>
      </w:r>
      <w:proofErr w:type="spellStart"/>
      <w:r w:rsidRPr="008D712C">
        <w:rPr>
          <w:sz w:val="28"/>
          <w:szCs w:val="28"/>
        </w:rPr>
        <w:t>Голіцинський</w:t>
      </w:r>
      <w:proofErr w:type="spellEnd"/>
      <w:r w:rsidRPr="008D712C">
        <w:rPr>
          <w:sz w:val="28"/>
          <w:szCs w:val="28"/>
        </w:rPr>
        <w:t xml:space="preserve">, Н. </w:t>
      </w:r>
      <w:proofErr w:type="spellStart"/>
      <w:r w:rsidRPr="008D712C">
        <w:rPr>
          <w:sz w:val="28"/>
          <w:szCs w:val="28"/>
        </w:rPr>
        <w:t>Голіцинська</w:t>
      </w:r>
      <w:proofErr w:type="spellEnd"/>
      <w:r w:rsidRPr="008D712C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A1456C" w:rsidRPr="008D712C" w:rsidRDefault="00A1456C" w:rsidP="003D4900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8D712C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A1456C" w:rsidRPr="008D712C" w:rsidRDefault="000E284C" w:rsidP="003D490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A1456C" w:rsidRPr="008D71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A1456C" w:rsidRPr="008D712C" w:rsidRDefault="000E284C" w:rsidP="003D490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A1456C" w:rsidRPr="008D71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A1456C" w:rsidRPr="008D712C" w:rsidRDefault="000E284C" w:rsidP="003D490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A1456C" w:rsidRPr="008D71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A1456C" w:rsidRPr="008D712C" w:rsidRDefault="000E284C" w:rsidP="003D490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A1456C" w:rsidRPr="008D71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A1456C" w:rsidRPr="008D712C" w:rsidRDefault="000E284C" w:rsidP="003D490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A1456C" w:rsidRPr="008D71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A1456C" w:rsidRPr="008D712C" w:rsidRDefault="000E284C" w:rsidP="003D490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A1456C" w:rsidRPr="008D71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A1456C" w:rsidRPr="008D712C" w:rsidRDefault="000E284C" w:rsidP="003D490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A1456C" w:rsidRPr="008D71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A1456C" w:rsidRPr="008D712C" w:rsidRDefault="000E284C" w:rsidP="003D490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A1456C" w:rsidRPr="008D71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A1456C" w:rsidRPr="008D712C" w:rsidRDefault="000E284C" w:rsidP="003D490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A1456C" w:rsidRPr="008D71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A1456C" w:rsidRPr="008D712C" w:rsidRDefault="000E284C" w:rsidP="003D4900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A1456C" w:rsidRPr="008D71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A1456C" w:rsidRPr="008D712C" w:rsidRDefault="000E284C" w:rsidP="003D4900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A1456C" w:rsidRPr="008D71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A1456C" w:rsidRPr="008D712C" w:rsidRDefault="000E284C" w:rsidP="003D4900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A1456C" w:rsidRPr="008D71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A1456C" w:rsidRPr="008D712C" w:rsidRDefault="000E284C" w:rsidP="003D4900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A1456C" w:rsidRPr="008D71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A1456C" w:rsidRPr="008D712C" w:rsidRDefault="000E284C" w:rsidP="003D4900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A1456C" w:rsidRPr="008D71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A1456C" w:rsidRPr="008D712C" w:rsidRDefault="00A1456C" w:rsidP="003D490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19" w:history="1">
        <w:r w:rsidRPr="008D71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A1456C" w:rsidRPr="008D712C" w:rsidRDefault="00A1456C" w:rsidP="003D490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8D71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A1456C" w:rsidRPr="008D712C" w:rsidRDefault="00A1456C" w:rsidP="003D490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8D71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A1456C" w:rsidRPr="008D712C" w:rsidRDefault="00A1456C" w:rsidP="003D490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8D71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A1456C" w:rsidRPr="008D712C" w:rsidRDefault="00A1456C" w:rsidP="003D4900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8D71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A1456C" w:rsidRPr="008D712C" w:rsidRDefault="00A1456C" w:rsidP="003D4900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8D71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A1456C" w:rsidRPr="008D712C" w:rsidRDefault="000E284C" w:rsidP="003D4900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A1456C" w:rsidRPr="008D71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1456C" w:rsidRPr="008D71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1456C" w:rsidRPr="008D71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A1456C" w:rsidRPr="008D71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1456C" w:rsidRPr="008D71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A1456C" w:rsidRPr="008D712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A1456C" w:rsidRPr="008D71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A1456C" w:rsidRPr="008D712C" w:rsidRDefault="00A1456C" w:rsidP="003D49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712C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8D71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A1456C" w:rsidRPr="008D712C" w:rsidRDefault="00A1456C" w:rsidP="003D4900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D712C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8D712C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8D712C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8D712C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8D712C">
        <w:rPr>
          <w:rFonts w:ascii="Times New Roman" w:hAnsi="Times New Roman"/>
          <w:b w:val="0"/>
          <w:sz w:val="28"/>
          <w:szCs w:val="28"/>
        </w:rPr>
        <w:t>успішності</w:t>
      </w:r>
      <w:proofErr w:type="spellEnd"/>
      <w:r w:rsidRPr="008D712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D712C">
        <w:rPr>
          <w:rFonts w:ascii="Times New Roman" w:hAnsi="Times New Roman"/>
          <w:b w:val="0"/>
          <w:sz w:val="28"/>
          <w:szCs w:val="28"/>
        </w:rPr>
        <w:t>навчання</w:t>
      </w:r>
      <w:proofErr w:type="spellEnd"/>
      <w:r w:rsidRPr="008D712C">
        <w:rPr>
          <w:rFonts w:ascii="Times New Roman" w:hAnsi="Times New Roman"/>
          <w:b w:val="0"/>
          <w:sz w:val="28"/>
          <w:szCs w:val="28"/>
        </w:rPr>
        <w:t>:</w:t>
      </w:r>
    </w:p>
    <w:p w:rsidR="00A1456C" w:rsidRPr="008D712C" w:rsidRDefault="00A1456C" w:rsidP="003D4900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712C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8D712C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8D712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D712C">
        <w:rPr>
          <w:rFonts w:ascii="Times New Roman" w:hAnsi="Times New Roman" w:cs="Times New Roman"/>
          <w:sz w:val="28"/>
          <w:szCs w:val="28"/>
        </w:rPr>
        <w:t>залі</w:t>
      </w:r>
      <w:proofErr w:type="gramStart"/>
      <w:r w:rsidRPr="008D712C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8D712C">
        <w:rPr>
          <w:rFonts w:ascii="Times New Roman" w:hAnsi="Times New Roman" w:cs="Times New Roman"/>
          <w:sz w:val="28"/>
          <w:szCs w:val="28"/>
        </w:rPr>
        <w:t>.</w:t>
      </w:r>
    </w:p>
    <w:p w:rsidR="00A1456C" w:rsidRPr="008D712C" w:rsidRDefault="00A1456C" w:rsidP="003D4900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712C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8D712C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A1456C" w:rsidRPr="008D712C" w:rsidRDefault="00A1456C" w:rsidP="003D490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712C">
        <w:rPr>
          <w:rFonts w:ascii="Times New Roman" w:hAnsi="Times New Roman" w:cs="Times New Roman"/>
          <w:bCs/>
          <w:sz w:val="28"/>
          <w:szCs w:val="28"/>
        </w:rPr>
        <w:t>Засоби</w:t>
      </w:r>
      <w:proofErr w:type="spellEnd"/>
      <w:r w:rsidRPr="008D7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712C">
        <w:rPr>
          <w:rFonts w:ascii="Times New Roman" w:hAnsi="Times New Roman" w:cs="Times New Roman"/>
          <w:bCs/>
          <w:sz w:val="28"/>
          <w:szCs w:val="28"/>
        </w:rPr>
        <w:t>діагностики</w:t>
      </w:r>
      <w:proofErr w:type="spellEnd"/>
      <w:r w:rsidRPr="008D7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712C">
        <w:rPr>
          <w:rFonts w:ascii="Times New Roman" w:hAnsi="Times New Roman" w:cs="Times New Roman"/>
          <w:bCs/>
          <w:sz w:val="28"/>
          <w:szCs w:val="28"/>
        </w:rPr>
        <w:t>успішності</w:t>
      </w:r>
      <w:proofErr w:type="spellEnd"/>
      <w:r w:rsidRPr="008D7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712C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8D712C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8D712C">
        <w:rPr>
          <w:rFonts w:ascii="Times New Roman" w:hAnsi="Times New Roman" w:cs="Times New Roman"/>
          <w:sz w:val="28"/>
          <w:szCs w:val="28"/>
        </w:rPr>
        <w:t>Комплекти</w:t>
      </w:r>
      <w:proofErr w:type="spellEnd"/>
      <w:r w:rsidRPr="008D7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12C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8D712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D712C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8D712C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8D712C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8D7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12C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8D7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12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D71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12C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8D7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12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D71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12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D712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D712C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8D7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12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D71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12C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8D71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12C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8D712C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A1456C" w:rsidRPr="008D712C" w:rsidRDefault="00A1456C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113A2" w:rsidRPr="008D712C" w:rsidRDefault="001113A2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113A2" w:rsidRPr="008D712C" w:rsidSect="0011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>
    <w:useFELayout/>
  </w:compat>
  <w:rsids>
    <w:rsidRoot w:val="00A1456C"/>
    <w:rsid w:val="000E284C"/>
    <w:rsid w:val="001113A2"/>
    <w:rsid w:val="001E2DAA"/>
    <w:rsid w:val="003D4900"/>
    <w:rsid w:val="005F7E06"/>
    <w:rsid w:val="00752E2C"/>
    <w:rsid w:val="008D712C"/>
    <w:rsid w:val="00A1456C"/>
    <w:rsid w:val="00A7068D"/>
    <w:rsid w:val="00D203CF"/>
    <w:rsid w:val="00DF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A2"/>
  </w:style>
  <w:style w:type="paragraph" w:styleId="3">
    <w:name w:val="heading 3"/>
    <w:basedOn w:val="a"/>
    <w:next w:val="a"/>
    <w:link w:val="30"/>
    <w:uiPriority w:val="9"/>
    <w:qFormat/>
    <w:rsid w:val="00A1456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456C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A145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45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1048</Words>
  <Characters>5976</Characters>
  <Application>Microsoft Office Word</Application>
  <DocSecurity>0</DocSecurity>
  <Lines>49</Lines>
  <Paragraphs>14</Paragraphs>
  <ScaleCrop>false</ScaleCrop>
  <Company>DUT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8</cp:revision>
  <dcterms:created xsi:type="dcterms:W3CDTF">2015-01-19T10:28:00Z</dcterms:created>
  <dcterms:modified xsi:type="dcterms:W3CDTF">2015-01-26T07:53:00Z</dcterms:modified>
</cp:coreProperties>
</file>