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26" w:rsidRPr="005238C8" w:rsidRDefault="00DA2526" w:rsidP="00DA2526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DA2526" w:rsidRPr="005238C8" w:rsidRDefault="00DA2526" w:rsidP="00DA2526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DA2526" w:rsidRPr="005238C8" w:rsidRDefault="00DA2526" w:rsidP="00DA2526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DA2526" w:rsidRPr="005238C8" w:rsidRDefault="00DA2526" w:rsidP="00DA2526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DA2526" w:rsidRPr="005238C8" w:rsidRDefault="00DA2526" w:rsidP="00DA2526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DA2526" w:rsidRPr="005238C8" w:rsidRDefault="00DA2526" w:rsidP="00DA2526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DA2526" w:rsidRPr="005238C8" w:rsidRDefault="00DA2526" w:rsidP="00DA2526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DA2526" w:rsidRPr="005238C8" w:rsidRDefault="00DA2526" w:rsidP="00DA2526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DA2526" w:rsidRPr="005238C8" w:rsidRDefault="00DA2526" w:rsidP="00DA2526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DA2526" w:rsidRPr="005238C8" w:rsidRDefault="00DA2526" w:rsidP="00DA2526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DA2526" w:rsidRPr="00DA2526" w:rsidRDefault="00DA2526" w:rsidP="00DA2526">
      <w:pPr>
        <w:spacing w:after="0" w:line="360" w:lineRule="auto"/>
        <w:jc w:val="center"/>
        <w:rPr>
          <w:b/>
          <w:caps/>
          <w:sz w:val="28"/>
          <w:szCs w:val="28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DA2526" w:rsidRDefault="00DA2526" w:rsidP="00DA2526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DA2526" w:rsidRPr="005238C8" w:rsidRDefault="0008567C" w:rsidP="00DA2526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Dilemmas</w:t>
      </w:r>
      <w:r>
        <w:rPr>
          <w:b/>
          <w:sz w:val="28"/>
          <w:szCs w:val="28"/>
          <w:lang w:val="uk-UA"/>
        </w:rPr>
        <w:t>»</w:t>
      </w:r>
    </w:p>
    <w:p w:rsidR="00DA2526" w:rsidRPr="005238C8" w:rsidRDefault="00374C95" w:rsidP="00DA2526">
      <w:pPr>
        <w:spacing w:after="0" w:line="360" w:lineRule="auto"/>
        <w:jc w:val="center"/>
        <w:rPr>
          <w:sz w:val="28"/>
          <w:szCs w:val="28"/>
          <w:lang w:val="uk-UA"/>
        </w:rPr>
      </w:pPr>
      <w:r w:rsidRPr="00374C95">
        <w:rPr>
          <w:sz w:val="28"/>
          <w:szCs w:val="28"/>
          <w:lang w:val="uk-UA"/>
        </w:rPr>
        <w:t>Г</w:t>
      </w:r>
      <w:r w:rsidR="00DA2526" w:rsidRPr="00374C95">
        <w:rPr>
          <w:sz w:val="28"/>
          <w:szCs w:val="28"/>
          <w:lang w:val="uk-UA"/>
        </w:rPr>
        <w:t>алузь</w:t>
      </w:r>
      <w:r w:rsidRPr="00374C95">
        <w:rPr>
          <w:sz w:val="28"/>
          <w:szCs w:val="28"/>
          <w:lang w:val="uk-UA"/>
        </w:rPr>
        <w:t xml:space="preserve"> </w:t>
      </w:r>
      <w:r w:rsidR="00DA2526" w:rsidRPr="00374C95">
        <w:rPr>
          <w:sz w:val="28"/>
          <w:szCs w:val="28"/>
          <w:lang w:val="uk-UA"/>
        </w:rPr>
        <w:t xml:space="preserve">знань: </w:t>
      </w:r>
      <w:r w:rsidR="00DA2526" w:rsidRPr="005238C8">
        <w:rPr>
          <w:sz w:val="28"/>
          <w:szCs w:val="28"/>
          <w:lang w:val="uk-UA"/>
        </w:rPr>
        <w:t>0301 Соціально-політичні науки</w:t>
      </w:r>
    </w:p>
    <w:p w:rsidR="00DA2526" w:rsidRPr="005238C8" w:rsidRDefault="00DA2526" w:rsidP="00DA2526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DA2526" w:rsidRPr="005238C8" w:rsidRDefault="00DA2526" w:rsidP="00DA2526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DA2526" w:rsidRPr="005238C8" w:rsidRDefault="00DA2526" w:rsidP="00DA2526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A2526" w:rsidRDefault="00DA2526" w:rsidP="00DA2526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08567C" w:rsidRDefault="0008567C" w:rsidP="00DA2526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08567C" w:rsidRDefault="0008567C" w:rsidP="00DA2526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08567C" w:rsidRPr="005238C8" w:rsidRDefault="0008567C" w:rsidP="00DA2526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rPr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DA2526" w:rsidRPr="005238C8" w:rsidRDefault="00DA2526" w:rsidP="00DA2526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DA2526" w:rsidRPr="005238C8" w:rsidRDefault="00DA2526" w:rsidP="00DA2526">
      <w:pPr>
        <w:spacing w:after="0" w:line="360" w:lineRule="auto"/>
        <w:rPr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DA2526" w:rsidRPr="005238C8" w:rsidRDefault="00DA2526" w:rsidP="00DA2526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rPr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rPr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rPr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DA2526" w:rsidRPr="005238C8" w:rsidRDefault="00DA2526" w:rsidP="00DA2526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DA2526" w:rsidRDefault="00DA2526" w:rsidP="00DA2526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08567C" w:rsidRDefault="0008567C" w:rsidP="00DA2526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08567C" w:rsidRPr="005238C8" w:rsidRDefault="0008567C" w:rsidP="00DA2526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DA2526" w:rsidRPr="005238C8" w:rsidRDefault="00DA2526" w:rsidP="00DA2526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Default="0008567C" w:rsidP="0008567C">
      <w:pPr>
        <w:spacing w:after="0" w:line="360" w:lineRule="auto"/>
        <w:rPr>
          <w:b/>
          <w:sz w:val="28"/>
          <w:szCs w:val="28"/>
          <w:lang w:val="uk-UA"/>
        </w:rPr>
      </w:pPr>
    </w:p>
    <w:p w:rsidR="0008567C" w:rsidRPr="005238C8" w:rsidRDefault="0008567C" w:rsidP="0008567C">
      <w:pPr>
        <w:spacing w:after="0" w:line="360" w:lineRule="auto"/>
        <w:rPr>
          <w:b/>
          <w:sz w:val="28"/>
          <w:szCs w:val="28"/>
          <w:lang w:val="en-US"/>
        </w:rPr>
      </w:pPr>
      <w:bookmarkStart w:id="0" w:name="_GoBack"/>
      <w:bookmarkEnd w:id="0"/>
      <w:r w:rsidRPr="005238C8">
        <w:rPr>
          <w:b/>
          <w:sz w:val="28"/>
          <w:szCs w:val="28"/>
          <w:lang w:val="en-US"/>
        </w:rPr>
        <w:lastRenderedPageBreak/>
        <w:t xml:space="preserve">Theme 22. </w:t>
      </w:r>
      <w:proofErr w:type="gramStart"/>
      <w:r w:rsidRPr="005238C8">
        <w:rPr>
          <w:b/>
          <w:sz w:val="28"/>
          <w:szCs w:val="28"/>
          <w:lang w:val="en-US"/>
        </w:rPr>
        <w:t>Dilemmas.</w:t>
      </w:r>
      <w:proofErr w:type="gramEnd"/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Problems, dilemmas and advice.</w:t>
      </w:r>
      <w:proofErr w:type="gramEnd"/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Speaking: discussing three people’s dilemmas. </w:t>
      </w:r>
      <w:proofErr w:type="gramStart"/>
      <w:r w:rsidRPr="005238C8">
        <w:rPr>
          <w:sz w:val="28"/>
          <w:szCs w:val="28"/>
          <w:lang w:val="en-US"/>
        </w:rPr>
        <w:t>Giving advice about a problem.</w:t>
      </w:r>
      <w:proofErr w:type="gramEnd"/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Listening: Dialogue: Derek talks to Dave about a dilemma at work.</w:t>
      </w:r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Vocabulary: Exclamations with </w:t>
      </w:r>
      <w:r w:rsidRPr="005238C8">
        <w:rPr>
          <w:i/>
          <w:sz w:val="28"/>
          <w:szCs w:val="28"/>
          <w:lang w:val="en-US"/>
        </w:rPr>
        <w:t>what</w:t>
      </w:r>
      <w:r w:rsidRPr="005238C8">
        <w:rPr>
          <w:sz w:val="28"/>
          <w:szCs w:val="28"/>
          <w:lang w:val="en-US"/>
        </w:rPr>
        <w:t xml:space="preserve">.   </w:t>
      </w:r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Grammar: Giving advice. </w:t>
      </w:r>
    </w:p>
    <w:p w:rsidR="0008567C" w:rsidRPr="005238C8" w:rsidRDefault="0008567C" w:rsidP="0008567C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Starter: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Have you ever been in a position where you had to decide between two really good things … and you could only have one, not both? What did you do?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How do you make difficult decisions? Do you think about them for a long time and choose the most logical option? Or do you make instant decision based on your feelings? </w:t>
      </w:r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Write these questions on the board and discuss them with Ss. </w:t>
      </w:r>
    </w:p>
    <w:p w:rsidR="0008567C" w:rsidRPr="005238C8" w:rsidRDefault="0008567C" w:rsidP="0008567C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Speaking:</w:t>
      </w:r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Tell Ss that they are going to read about three people who have to make some difficult decisions. Allow Ss plenty of time to read and think about the situation. </w:t>
      </w:r>
      <w:proofErr w:type="gramStart"/>
      <w:r w:rsidRPr="005238C8">
        <w:rPr>
          <w:sz w:val="28"/>
          <w:szCs w:val="28"/>
          <w:lang w:val="en-US"/>
        </w:rPr>
        <w:t>Thy could</w:t>
      </w:r>
      <w:proofErr w:type="gramEnd"/>
      <w:r w:rsidRPr="005238C8">
        <w:rPr>
          <w:sz w:val="28"/>
          <w:szCs w:val="28"/>
          <w:lang w:val="en-US"/>
        </w:rPr>
        <w:t xml:space="preserve"> discuss the situations with a partner before deciding as a class which person has the most difficult decision to make. Ss work in pairs and discuss these questions.</w:t>
      </w:r>
    </w:p>
    <w:p w:rsidR="0008567C" w:rsidRPr="005238C8" w:rsidRDefault="0008567C" w:rsidP="0008567C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Listening:</w:t>
      </w:r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Play the dialogue for Ss and ask them to look at the picture and identify the two characters. Ask them a few questions about the characters.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Where are they?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What time of day is it?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How are they feeling?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What are they talking about?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What is the relationship between them?</w:t>
      </w:r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Discuss these questions and </w:t>
      </w:r>
      <w:proofErr w:type="gramStart"/>
      <w:r w:rsidRPr="005238C8">
        <w:rPr>
          <w:sz w:val="28"/>
          <w:szCs w:val="28"/>
          <w:lang w:val="en-US"/>
        </w:rPr>
        <w:t>them</w:t>
      </w:r>
      <w:proofErr w:type="gramEnd"/>
      <w:r w:rsidRPr="005238C8">
        <w:rPr>
          <w:sz w:val="28"/>
          <w:szCs w:val="28"/>
          <w:lang w:val="en-US"/>
        </w:rPr>
        <w:t xml:space="preserve"> complete sentences with missing word. </w:t>
      </w:r>
    </w:p>
    <w:p w:rsidR="0008567C" w:rsidRPr="005238C8" w:rsidRDefault="0008567C" w:rsidP="0008567C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Language work:</w:t>
      </w:r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Giving advice.</w:t>
      </w:r>
      <w:proofErr w:type="gramEnd"/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You should/shouldn’t …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I (don’t) think you should …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lastRenderedPageBreak/>
        <w:t>What you need to do is …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If I were you, I’d …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Why don’t you …?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Have you tried </w:t>
      </w:r>
      <w:proofErr w:type="gramStart"/>
      <w:r w:rsidRPr="005238C8">
        <w:rPr>
          <w:i/>
          <w:sz w:val="28"/>
          <w:szCs w:val="28"/>
          <w:lang w:val="en-US"/>
        </w:rPr>
        <w:t>… ?</w:t>
      </w:r>
      <w:proofErr w:type="gramEnd"/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What about … </w:t>
      </w:r>
      <w:proofErr w:type="spellStart"/>
      <w:r w:rsidRPr="005238C8">
        <w:rPr>
          <w:i/>
          <w:sz w:val="28"/>
          <w:szCs w:val="28"/>
          <w:lang w:val="en-US"/>
        </w:rPr>
        <w:t>ing</w:t>
      </w:r>
      <w:proofErr w:type="spellEnd"/>
      <w:r w:rsidRPr="005238C8">
        <w:rPr>
          <w:i/>
          <w:sz w:val="28"/>
          <w:szCs w:val="28"/>
          <w:lang w:val="en-US"/>
        </w:rPr>
        <w:t>?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Have you thought about </w:t>
      </w:r>
      <w:proofErr w:type="gramStart"/>
      <w:r w:rsidRPr="005238C8">
        <w:rPr>
          <w:i/>
          <w:sz w:val="28"/>
          <w:szCs w:val="28"/>
          <w:lang w:val="en-US"/>
        </w:rPr>
        <w:t>… ?</w:t>
      </w:r>
      <w:proofErr w:type="gramEnd"/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There’s no harm in </w:t>
      </w:r>
      <w:proofErr w:type="gramStart"/>
      <w:r w:rsidRPr="005238C8">
        <w:rPr>
          <w:i/>
          <w:sz w:val="28"/>
          <w:szCs w:val="28"/>
          <w:lang w:val="en-US"/>
        </w:rPr>
        <w:t>… .</w:t>
      </w:r>
      <w:proofErr w:type="gramEnd"/>
    </w:p>
    <w:p w:rsidR="0008567C" w:rsidRPr="005238C8" w:rsidRDefault="0008567C" w:rsidP="0008567C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Ask Ss to look at these sentences and complete them. Ss do Ex. 2, 3, 4, on their own and then check them with the whole class. </w:t>
      </w:r>
    </w:p>
    <w:p w:rsidR="0008567C" w:rsidRPr="005238C8" w:rsidRDefault="0008567C" w:rsidP="0008567C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Word list: </w:t>
      </w:r>
    </w:p>
    <w:p w:rsidR="0008567C" w:rsidRPr="005238C8" w:rsidRDefault="0008567C" w:rsidP="0008567C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live for </w:t>
      </w:r>
      <w:proofErr w:type="spellStart"/>
      <w:r w:rsidRPr="005238C8">
        <w:rPr>
          <w:i/>
          <w:sz w:val="28"/>
          <w:szCs w:val="28"/>
          <w:lang w:val="en-US"/>
        </w:rPr>
        <w:t>sth</w:t>
      </w:r>
      <w:proofErr w:type="spellEnd"/>
      <w:r w:rsidRPr="005238C8">
        <w:rPr>
          <w:i/>
          <w:sz w:val="28"/>
          <w:szCs w:val="28"/>
          <w:lang w:val="en-US"/>
        </w:rPr>
        <w:t xml:space="preserve">, live on </w:t>
      </w:r>
      <w:proofErr w:type="spellStart"/>
      <w:r w:rsidRPr="005238C8">
        <w:rPr>
          <w:i/>
          <w:sz w:val="28"/>
          <w:szCs w:val="28"/>
          <w:lang w:val="en-US"/>
        </w:rPr>
        <w:t>sth</w:t>
      </w:r>
      <w:proofErr w:type="spellEnd"/>
      <w:r w:rsidRPr="005238C8">
        <w:rPr>
          <w:i/>
          <w:sz w:val="28"/>
          <w:szCs w:val="28"/>
          <w:lang w:val="en-US"/>
        </w:rPr>
        <w:t xml:space="preserve">, live off </w:t>
      </w:r>
      <w:proofErr w:type="spellStart"/>
      <w:r w:rsidRPr="005238C8">
        <w:rPr>
          <w:i/>
          <w:sz w:val="28"/>
          <w:szCs w:val="28"/>
          <w:lang w:val="en-US"/>
        </w:rPr>
        <w:t>sth</w:t>
      </w:r>
      <w:proofErr w:type="spellEnd"/>
      <w:r w:rsidRPr="005238C8">
        <w:rPr>
          <w:i/>
          <w:sz w:val="28"/>
          <w:szCs w:val="28"/>
          <w:lang w:val="en-US"/>
        </w:rPr>
        <w:t xml:space="preserve">, live out </w:t>
      </w:r>
      <w:proofErr w:type="spellStart"/>
      <w:r w:rsidRPr="005238C8">
        <w:rPr>
          <w:i/>
          <w:sz w:val="28"/>
          <w:szCs w:val="28"/>
          <w:lang w:val="en-US"/>
        </w:rPr>
        <w:t>sth</w:t>
      </w:r>
      <w:proofErr w:type="spellEnd"/>
      <w:r w:rsidRPr="005238C8">
        <w:rPr>
          <w:i/>
          <w:sz w:val="28"/>
          <w:szCs w:val="28"/>
          <w:lang w:val="en-US"/>
        </w:rPr>
        <w:t xml:space="preserve">, live through </w:t>
      </w:r>
      <w:proofErr w:type="spellStart"/>
      <w:r w:rsidRPr="005238C8">
        <w:rPr>
          <w:i/>
          <w:sz w:val="28"/>
          <w:szCs w:val="28"/>
          <w:lang w:val="en-US"/>
        </w:rPr>
        <w:t>sth</w:t>
      </w:r>
      <w:proofErr w:type="spellEnd"/>
      <w:r w:rsidRPr="005238C8">
        <w:rPr>
          <w:i/>
          <w:sz w:val="28"/>
          <w:szCs w:val="28"/>
          <w:lang w:val="en-US"/>
        </w:rPr>
        <w:t xml:space="preserve">, live up to </w:t>
      </w:r>
      <w:proofErr w:type="spellStart"/>
      <w:r w:rsidRPr="005238C8">
        <w:rPr>
          <w:i/>
          <w:sz w:val="28"/>
          <w:szCs w:val="28"/>
          <w:lang w:val="en-US"/>
        </w:rPr>
        <w:t>sth</w:t>
      </w:r>
      <w:proofErr w:type="spellEnd"/>
      <w:r w:rsidRPr="005238C8">
        <w:rPr>
          <w:i/>
          <w:sz w:val="28"/>
          <w:szCs w:val="28"/>
          <w:lang w:val="en-US"/>
        </w:rPr>
        <w:t xml:space="preserve">, adolescent, adult, elderly, in your early/late forties, middle-aged, pensioner, retired, teenager, toddler, violinist, unthinkable, unsure, tropical, expenses, tiredness, take </w:t>
      </w:r>
      <w:proofErr w:type="spellStart"/>
      <w:r w:rsidRPr="005238C8">
        <w:rPr>
          <w:i/>
          <w:sz w:val="28"/>
          <w:szCs w:val="28"/>
          <w:lang w:val="en-US"/>
        </w:rPr>
        <w:t>sth</w:t>
      </w:r>
      <w:proofErr w:type="spellEnd"/>
      <w:r w:rsidRPr="005238C8">
        <w:rPr>
          <w:i/>
          <w:sz w:val="28"/>
          <w:szCs w:val="28"/>
          <w:lang w:val="en-US"/>
        </w:rPr>
        <w:t>/</w:t>
      </w:r>
      <w:proofErr w:type="spellStart"/>
      <w:r w:rsidRPr="005238C8">
        <w:rPr>
          <w:i/>
          <w:sz w:val="28"/>
          <w:szCs w:val="28"/>
          <w:lang w:val="en-US"/>
        </w:rPr>
        <w:t>sb</w:t>
      </w:r>
      <w:proofErr w:type="spellEnd"/>
      <w:r w:rsidRPr="005238C8">
        <w:rPr>
          <w:i/>
          <w:sz w:val="28"/>
          <w:szCs w:val="28"/>
          <w:lang w:val="en-US"/>
        </w:rPr>
        <w:t xml:space="preserve"> seriously, superficial, stressful, social security, sherry, scholarship, regret, redundancy, </w:t>
      </w:r>
      <w:proofErr w:type="spellStart"/>
      <w:r w:rsidRPr="005238C8">
        <w:rPr>
          <w:i/>
          <w:sz w:val="28"/>
          <w:szCs w:val="28"/>
          <w:lang w:val="en-US"/>
        </w:rPr>
        <w:t>redical</w:t>
      </w:r>
      <w:proofErr w:type="spellEnd"/>
      <w:r w:rsidRPr="005238C8">
        <w:rPr>
          <w:i/>
          <w:sz w:val="28"/>
          <w:szCs w:val="28"/>
          <w:lang w:val="en-US"/>
        </w:rPr>
        <w:t xml:space="preserve">, put two and two together, pursue, PR (public relations), overworked, outfit, odd, nappy, miss out on </w:t>
      </w:r>
      <w:proofErr w:type="spellStart"/>
      <w:r w:rsidRPr="005238C8">
        <w:rPr>
          <w:i/>
          <w:sz w:val="28"/>
          <w:szCs w:val="28"/>
          <w:lang w:val="en-US"/>
        </w:rPr>
        <w:t>sth</w:t>
      </w:r>
      <w:proofErr w:type="spellEnd"/>
      <w:r w:rsidRPr="005238C8">
        <w:rPr>
          <w:i/>
          <w:sz w:val="28"/>
          <w:szCs w:val="28"/>
          <w:lang w:val="en-US"/>
        </w:rPr>
        <w:t xml:space="preserve">, lamb, ketchup, jealous, get in touch with </w:t>
      </w:r>
      <w:proofErr w:type="spellStart"/>
      <w:r w:rsidRPr="005238C8">
        <w:rPr>
          <w:i/>
          <w:sz w:val="28"/>
          <w:szCs w:val="28"/>
          <w:lang w:val="en-US"/>
        </w:rPr>
        <w:t>sb</w:t>
      </w:r>
      <w:proofErr w:type="spellEnd"/>
      <w:r w:rsidRPr="005238C8">
        <w:rPr>
          <w:i/>
          <w:sz w:val="28"/>
          <w:szCs w:val="28"/>
          <w:lang w:val="en-US"/>
        </w:rPr>
        <w:t xml:space="preserve">, farmhand, eyesight, errand, eager, dither, ditch, childcare, blush, blow out.  </w:t>
      </w:r>
    </w:p>
    <w:p w:rsidR="00DA2526" w:rsidRPr="0008567C" w:rsidRDefault="00DA2526" w:rsidP="00DA2526">
      <w:pPr>
        <w:spacing w:after="0" w:line="360" w:lineRule="auto"/>
        <w:rPr>
          <w:sz w:val="28"/>
          <w:szCs w:val="28"/>
          <w:lang w:val="en-US"/>
        </w:rPr>
      </w:pPr>
    </w:p>
    <w:p w:rsidR="00DA2526" w:rsidRDefault="00DA2526" w:rsidP="006E6B7F">
      <w:pPr>
        <w:shd w:val="clear" w:color="auto" w:fill="FFFFFF"/>
        <w:spacing w:after="0" w:line="360" w:lineRule="auto"/>
        <w:jc w:val="center"/>
        <w:rPr>
          <w:sz w:val="28"/>
          <w:szCs w:val="28"/>
          <w:lang w:val="uk-UA"/>
        </w:rPr>
      </w:pPr>
    </w:p>
    <w:p w:rsidR="006E6B7F" w:rsidRPr="005238C8" w:rsidRDefault="006E6B7F" w:rsidP="006E6B7F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r w:rsidRPr="005238C8">
        <w:rPr>
          <w:sz w:val="28"/>
          <w:szCs w:val="28"/>
        </w:rPr>
        <w:t>Рекомендована</w:t>
      </w:r>
      <w:r w:rsidR="00374C95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6E6B7F" w:rsidRPr="005238C8" w:rsidRDefault="006E6B7F" w:rsidP="006E6B7F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6E6B7F" w:rsidRPr="005238C8" w:rsidRDefault="006E6B7F" w:rsidP="006E6B7F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6E6B7F" w:rsidRPr="005238C8" w:rsidRDefault="006E6B7F" w:rsidP="006E6B7F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6E6B7F" w:rsidRPr="005238C8" w:rsidRDefault="006E6B7F" w:rsidP="006E6B7F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6E6B7F" w:rsidRPr="005238C8" w:rsidRDefault="006E6B7F" w:rsidP="006E6B7F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6E6B7F" w:rsidRPr="005238C8" w:rsidRDefault="006E6B7F" w:rsidP="006E6B7F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6E6B7F" w:rsidRPr="005238C8" w:rsidRDefault="006E6B7F" w:rsidP="006E6B7F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lastRenderedPageBreak/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>, John Mc</w:t>
      </w:r>
      <w:r w:rsidR="00374C95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Ewan - Oxford University Press, 2011.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</w:t>
      </w:r>
      <w:proofErr w:type="spellEnd"/>
      <w:r w:rsidR="00374C95">
        <w:rPr>
          <w:sz w:val="28"/>
          <w:szCs w:val="28"/>
          <w:lang w:val="en-US"/>
        </w:rPr>
        <w:t xml:space="preserve"> </w:t>
      </w:r>
      <w:proofErr w:type="spellStart"/>
      <w:r w:rsidRPr="005238C8">
        <w:rPr>
          <w:sz w:val="28"/>
          <w:szCs w:val="28"/>
          <w:lang w:val="en-US"/>
        </w:rPr>
        <w:t>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5. My</w:t>
      </w:r>
      <w:r w:rsidR="00374C95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Grammar</w:t>
      </w:r>
      <w:r w:rsidR="00374C95">
        <w:rPr>
          <w:sz w:val="28"/>
          <w:szCs w:val="28"/>
          <w:lang w:val="en-US"/>
        </w:rPr>
        <w:t xml:space="preserve"> </w:t>
      </w:r>
      <w:r w:rsidRPr="005238C8">
        <w:rPr>
          <w:sz w:val="28"/>
          <w:szCs w:val="28"/>
          <w:lang w:val="en-US"/>
        </w:rPr>
        <w:t>Lab/ Mark Foley, Diane Hall - Pearson Education Limited, 2012.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374C95" w:rsidRPr="00374C95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374C95" w:rsidRPr="00374C95">
        <w:rPr>
          <w:sz w:val="28"/>
          <w:szCs w:val="28"/>
        </w:rPr>
        <w:t xml:space="preserve"> </w:t>
      </w:r>
      <w:proofErr w:type="spellStart"/>
      <w:r w:rsidRPr="005238C8">
        <w:rPr>
          <w:sz w:val="28"/>
          <w:szCs w:val="28"/>
        </w:rPr>
        <w:t>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</w:t>
      </w:r>
      <w:proofErr w:type="spellEnd"/>
      <w:r w:rsidR="00374C95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6E6B7F" w:rsidRPr="005238C8" w:rsidRDefault="006E6B7F" w:rsidP="006E6B7F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374C95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с. </w:t>
      </w:r>
    </w:p>
    <w:p w:rsidR="00C3230B" w:rsidRPr="00374C95" w:rsidRDefault="006E6B7F" w:rsidP="00374C95">
      <w:pPr>
        <w:spacing w:after="0" w:line="360" w:lineRule="auto"/>
        <w:rPr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sectPr w:rsidR="00C3230B" w:rsidRPr="00374C95" w:rsidSect="00056C8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CD1AEB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6C82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567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D2FA9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4C95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E6B7F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1AEB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A2526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F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6E6B7F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6B7F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6E6B7F"/>
    <w:pPr>
      <w:ind w:left="720"/>
      <w:contextualSpacing/>
    </w:pPr>
  </w:style>
  <w:style w:type="character" w:styleId="a4">
    <w:name w:val="Hyperlink"/>
    <w:uiPriority w:val="99"/>
    <w:unhideWhenUsed/>
    <w:rsid w:val="006E6B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B7F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6E6B7F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6B7F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6E6B7F"/>
    <w:pPr>
      <w:ind w:left="720"/>
      <w:contextualSpacing/>
    </w:pPr>
  </w:style>
  <w:style w:type="character" w:styleId="a4">
    <w:name w:val="Hyperlink"/>
    <w:uiPriority w:val="99"/>
    <w:unhideWhenUsed/>
    <w:rsid w:val="006E6B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858</Words>
  <Characters>4893</Characters>
  <Application>Microsoft Office Word</Application>
  <DocSecurity>0</DocSecurity>
  <Lines>40</Lines>
  <Paragraphs>11</Paragraphs>
  <ScaleCrop>false</ScaleCrop>
  <Company>Microsoft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6</cp:revision>
  <dcterms:created xsi:type="dcterms:W3CDTF">2015-01-23T12:24:00Z</dcterms:created>
  <dcterms:modified xsi:type="dcterms:W3CDTF">2015-02-02T05:14:00Z</dcterms:modified>
</cp:coreProperties>
</file>