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51B" w:rsidRDefault="008D351B" w:rsidP="008D351B">
      <w:pPr>
        <w:pStyle w:val="ListParagraph"/>
        <w:numPr>
          <w:ilvl w:val="0"/>
          <w:numId w:val="38"/>
        </w:numPr>
        <w:spacing w:before="312"/>
        <w:ind w:left="4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Service Solution Configuration </w:t>
      </w:r>
      <w:r>
        <w:rPr>
          <w:b/>
          <w:bCs/>
          <w:sz w:val="24"/>
          <w:szCs w:val="24"/>
        </w:rPr>
        <w:t>Engineer</w:t>
      </w:r>
    </w:p>
    <w:p w:rsidR="008D351B" w:rsidRDefault="008D351B" w:rsidP="008D351B">
      <w:pPr>
        <w:pStyle w:val="ListParagraph"/>
        <w:numPr>
          <w:ilvl w:val="0"/>
          <w:numId w:val="39"/>
        </w:numPr>
        <w:spacing w:before="312"/>
        <w:rPr>
          <w:b/>
          <w:bCs/>
        </w:rPr>
      </w:pPr>
      <w:r>
        <w:rPr>
          <w:b/>
          <w:bCs/>
        </w:rPr>
        <w:t>Responsibility</w:t>
      </w:r>
    </w:p>
    <w:p w:rsidR="008D351B" w:rsidRDefault="008D351B" w:rsidP="008D351B">
      <w:pPr>
        <w:pStyle w:val="ListParagraph"/>
        <w:numPr>
          <w:ilvl w:val="0"/>
          <w:numId w:val="40"/>
        </w:numPr>
        <w:spacing w:before="312"/>
      </w:pPr>
      <w:r>
        <w:t>Prepare Purchase Order, Supple</w:t>
      </w:r>
      <w:bookmarkStart w:id="0" w:name="_GoBack"/>
      <w:bookmarkEnd w:id="0"/>
      <w:r>
        <w:t>mentary Agreement and other document for the project;</w:t>
      </w:r>
    </w:p>
    <w:p w:rsidR="008D351B" w:rsidRDefault="008D351B" w:rsidP="008D351B">
      <w:pPr>
        <w:pStyle w:val="ListParagraph"/>
        <w:numPr>
          <w:ilvl w:val="0"/>
          <w:numId w:val="40"/>
        </w:numPr>
        <w:spacing w:before="312"/>
      </w:pPr>
      <w:r>
        <w:t>Process the Purchase Order in Huawei system, ensure the sales was record correctly and delivery smoothly;</w:t>
      </w:r>
    </w:p>
    <w:p w:rsidR="008D351B" w:rsidRDefault="008D351B" w:rsidP="008D351B">
      <w:pPr>
        <w:pStyle w:val="ListParagraph"/>
        <w:numPr>
          <w:ilvl w:val="0"/>
          <w:numId w:val="40"/>
        </w:numPr>
        <w:spacing w:before="312"/>
      </w:pPr>
      <w:r>
        <w:t>Process the Contract Change Procedure in Huawei system, ensure the sales was record correctly and delivery smoothly;</w:t>
      </w:r>
    </w:p>
    <w:p w:rsidR="008D351B" w:rsidRDefault="008D351B" w:rsidP="008D351B">
      <w:pPr>
        <w:pStyle w:val="ListParagraph"/>
        <w:numPr>
          <w:ilvl w:val="0"/>
          <w:numId w:val="40"/>
        </w:numPr>
        <w:spacing w:before="312"/>
      </w:pPr>
      <w:r>
        <w:t>Arrange SSD department weekly meeting and trace sales status;</w:t>
      </w:r>
    </w:p>
    <w:p w:rsidR="008D351B" w:rsidRDefault="008D351B" w:rsidP="008D351B">
      <w:pPr>
        <w:ind w:left="420"/>
      </w:pPr>
    </w:p>
    <w:p w:rsidR="008D351B" w:rsidRDefault="008D351B" w:rsidP="008D351B">
      <w:pPr>
        <w:pStyle w:val="ListParagraph"/>
        <w:numPr>
          <w:ilvl w:val="0"/>
          <w:numId w:val="39"/>
        </w:numPr>
        <w:spacing w:before="312"/>
        <w:rPr>
          <w:b/>
          <w:bCs/>
        </w:rPr>
      </w:pPr>
      <w:r>
        <w:rPr>
          <w:b/>
          <w:bCs/>
        </w:rPr>
        <w:t>Requirement:</w:t>
      </w:r>
    </w:p>
    <w:p w:rsidR="008D351B" w:rsidRDefault="008D351B" w:rsidP="006905D3">
      <w:pPr>
        <w:pStyle w:val="ListParagraph"/>
        <w:numPr>
          <w:ilvl w:val="0"/>
          <w:numId w:val="38"/>
        </w:numPr>
        <w:spacing w:before="312"/>
        <w:ind w:left="993" w:hanging="567"/>
      </w:pPr>
      <w:r>
        <w:t>Fluent in English;</w:t>
      </w:r>
    </w:p>
    <w:p w:rsidR="008D351B" w:rsidRDefault="008D351B" w:rsidP="001E7F2A">
      <w:pPr>
        <w:pStyle w:val="ListParagraph"/>
        <w:numPr>
          <w:ilvl w:val="0"/>
          <w:numId w:val="38"/>
        </w:numPr>
        <w:spacing w:before="312"/>
        <w:ind w:left="993" w:hanging="567"/>
      </w:pPr>
      <w:r>
        <w:t>Good at using MS office;</w:t>
      </w:r>
    </w:p>
    <w:p w:rsidR="008D351B" w:rsidRDefault="008D351B" w:rsidP="001E7F2A">
      <w:pPr>
        <w:pStyle w:val="ListParagraph"/>
        <w:numPr>
          <w:ilvl w:val="0"/>
          <w:numId w:val="38"/>
        </w:numPr>
        <w:spacing w:before="312"/>
        <w:ind w:left="993" w:hanging="567"/>
      </w:pPr>
      <w:r>
        <w:t>Observant in dealing with new thing.</w:t>
      </w:r>
    </w:p>
    <w:p w:rsidR="00A61813" w:rsidRPr="00EE5130" w:rsidRDefault="00A61813" w:rsidP="00CA6E12">
      <w:pPr>
        <w:tabs>
          <w:tab w:val="left" w:pos="1100"/>
        </w:tabs>
      </w:pPr>
    </w:p>
    <w:sectPr w:rsidR="00A61813" w:rsidRPr="00EE5130" w:rsidSect="00B15F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CE7" w:rsidRDefault="008C2CE7">
      <w:pPr>
        <w:ind w:left="420"/>
      </w:pPr>
      <w:r>
        <w:separator/>
      </w:r>
    </w:p>
  </w:endnote>
  <w:endnote w:type="continuationSeparator" w:id="0">
    <w:p w:rsidR="008C2CE7" w:rsidRDefault="008C2CE7"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FFE" w:rsidRDefault="00B15FFE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97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753"/>
      <w:gridCol w:w="4398"/>
      <w:gridCol w:w="2648"/>
    </w:tblGrid>
    <w:tr w:rsidR="00B15FFE" w:rsidTr="006C07FD">
      <w:trPr>
        <w:trHeight w:val="257"/>
      </w:trPr>
      <w:tc>
        <w:tcPr>
          <w:tcW w:w="996" w:type="pct"/>
        </w:tcPr>
        <w:p w:rsidR="00B15FFE" w:rsidRDefault="00B92448">
          <w:pPr>
            <w:pStyle w:val="Footer"/>
          </w:pPr>
          <w:r>
            <w:fldChar w:fldCharType="begin"/>
          </w:r>
          <w:r>
            <w:instrText xml:space="preserve"> DATE \@ "yyyy-MM-dd" </w:instrText>
          </w:r>
          <w:r>
            <w:fldChar w:fldCharType="separate"/>
          </w:r>
          <w:r w:rsidR="008D351B">
            <w:rPr>
              <w:noProof/>
            </w:rPr>
            <w:t>2019-05-08</w:t>
          </w:r>
          <w:r>
            <w:rPr>
              <w:noProof/>
            </w:rPr>
            <w:fldChar w:fldCharType="end"/>
          </w:r>
        </w:p>
      </w:tc>
      <w:tc>
        <w:tcPr>
          <w:tcW w:w="2499" w:type="pct"/>
        </w:tcPr>
        <w:p w:rsidR="00B15FFE" w:rsidRDefault="00AD584C" w:rsidP="00AD584C">
          <w:pPr>
            <w:pStyle w:val="Footer"/>
            <w:ind w:right="360" w:firstLineChars="500" w:firstLine="900"/>
            <w:jc w:val="center"/>
          </w:pPr>
          <w:r w:rsidRPr="00AD584C">
            <w:rPr>
              <w:rFonts w:hint="eastAsia"/>
            </w:rPr>
            <w:t>Huawei Confidential</w:t>
          </w:r>
        </w:p>
      </w:tc>
      <w:tc>
        <w:tcPr>
          <w:tcW w:w="1506" w:type="pct"/>
        </w:tcPr>
        <w:p w:rsidR="00B15FFE" w:rsidRDefault="00B555EE" w:rsidP="001B2A88">
          <w:pPr>
            <w:pStyle w:val="Footer"/>
            <w:ind w:right="360" w:firstLineChars="500" w:firstLine="900"/>
          </w:pPr>
          <w:r>
            <w:t>Page</w:t>
          </w:r>
          <w:r w:rsidR="00AD584C">
            <w:t xml:space="preserve"> </w:t>
          </w:r>
          <w:r w:rsidR="00B92448">
            <w:fldChar w:fldCharType="begin"/>
          </w:r>
          <w:r w:rsidR="00B92448">
            <w:instrText>PAGE</w:instrText>
          </w:r>
          <w:r w:rsidR="00B92448">
            <w:fldChar w:fldCharType="separate"/>
          </w:r>
          <w:r w:rsidR="008D351B">
            <w:rPr>
              <w:noProof/>
            </w:rPr>
            <w:t>1</w:t>
          </w:r>
          <w:r w:rsidR="00B92448">
            <w:rPr>
              <w:noProof/>
            </w:rPr>
            <w:fldChar w:fldCharType="end"/>
          </w:r>
          <w:r w:rsidR="00AD584C">
            <w:t xml:space="preserve"> of </w:t>
          </w:r>
          <w:r w:rsidR="006E093B">
            <w:rPr>
              <w:noProof/>
            </w:rPr>
            <w:fldChar w:fldCharType="begin"/>
          </w:r>
          <w:r w:rsidR="006E093B">
            <w:rPr>
              <w:noProof/>
            </w:rPr>
            <w:instrText xml:space="preserve"> NUMPAGES  \* Arabic  \* MERGEFORMAT </w:instrText>
          </w:r>
          <w:r w:rsidR="006E093B">
            <w:rPr>
              <w:noProof/>
            </w:rPr>
            <w:fldChar w:fldCharType="separate"/>
          </w:r>
          <w:r w:rsidR="008D351B">
            <w:rPr>
              <w:noProof/>
            </w:rPr>
            <w:t>1</w:t>
          </w:r>
          <w:r w:rsidR="006E093B">
            <w:rPr>
              <w:noProof/>
            </w:rPr>
            <w:fldChar w:fldCharType="end"/>
          </w:r>
        </w:p>
      </w:tc>
    </w:tr>
  </w:tbl>
  <w:p w:rsidR="00B15FFE" w:rsidRDefault="00B15F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FFE" w:rsidRDefault="00B15FFE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CE7" w:rsidRDefault="008C2CE7">
      <w:pPr>
        <w:ind w:left="420"/>
      </w:pPr>
      <w:r>
        <w:separator/>
      </w:r>
    </w:p>
  </w:footnote>
  <w:footnote w:type="continuationSeparator" w:id="0">
    <w:p w:rsidR="008C2CE7" w:rsidRDefault="008C2CE7">
      <w:pPr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FFE" w:rsidRDefault="00B15FFE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04"/>
      <w:gridCol w:w="5952"/>
      <w:gridCol w:w="1550"/>
    </w:tblGrid>
    <w:tr w:rsidR="00B15FFE">
      <w:trPr>
        <w:cantSplit/>
        <w:trHeight w:hRule="exact" w:val="777"/>
      </w:trPr>
      <w:tc>
        <w:tcPr>
          <w:tcW w:w="350" w:type="pct"/>
          <w:tcBorders>
            <w:bottom w:val="single" w:sz="6" w:space="0" w:color="auto"/>
          </w:tcBorders>
        </w:tcPr>
        <w:p w:rsidR="00B15FFE" w:rsidRDefault="00E97AE5">
          <w:pPr>
            <w:pStyle w:val="Header"/>
          </w:pPr>
          <w:r>
            <w:rPr>
              <w:rFonts w:ascii="SimSun" w:hAnsi="SimSun" w:hint="eastAsia"/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77A1AEA8" wp14:editId="10B664A9">
                <wp:simplePos x="0" y="0"/>
                <wp:positionH relativeFrom="column">
                  <wp:posOffset>-29845</wp:posOffset>
                </wp:positionH>
                <wp:positionV relativeFrom="paragraph">
                  <wp:posOffset>6350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B15FFE" w:rsidRDefault="00B15FFE">
          <w:pPr>
            <w:ind w:left="420"/>
          </w:pPr>
        </w:p>
      </w:tc>
      <w:tc>
        <w:tcPr>
          <w:tcW w:w="3650" w:type="pct"/>
          <w:tcBorders>
            <w:bottom w:val="single" w:sz="6" w:space="0" w:color="auto"/>
          </w:tcBorders>
          <w:vAlign w:val="bottom"/>
        </w:tcPr>
        <w:p w:rsidR="00B15FFE" w:rsidRDefault="00B555EE" w:rsidP="00A61813">
          <w:pPr>
            <w:pStyle w:val="Header"/>
            <w:ind w:firstLineChars="300" w:firstLine="540"/>
          </w:pPr>
          <w:r>
            <w:rPr>
              <w:rFonts w:hint="eastAsia"/>
            </w:rPr>
            <w:t>D</w:t>
          </w:r>
          <w:r>
            <w:t>ocument Title</w:t>
          </w:r>
        </w:p>
      </w:tc>
      <w:tc>
        <w:tcPr>
          <w:tcW w:w="1000" w:type="pct"/>
          <w:tcBorders>
            <w:bottom w:val="single" w:sz="6" w:space="0" w:color="auto"/>
          </w:tcBorders>
          <w:vAlign w:val="bottom"/>
        </w:tcPr>
        <w:p w:rsidR="00B15FFE" w:rsidRDefault="00B555EE" w:rsidP="00CA6E12">
          <w:pPr>
            <w:pStyle w:val="Header"/>
            <w:ind w:firstLineChars="100" w:firstLine="180"/>
          </w:pPr>
          <w:r>
            <w:t>Security Level</w:t>
          </w:r>
        </w:p>
      </w:tc>
    </w:tr>
  </w:tbl>
  <w:p w:rsidR="00B15FFE" w:rsidRDefault="00B15FFE" w:rsidP="00EE51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FFE" w:rsidRDefault="00B15FFE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2B9D688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4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5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6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 w15:restartNumberingAfterBreak="0">
    <w:nsid w:val="3F43335C"/>
    <w:multiLevelType w:val="hybridMultilevel"/>
    <w:tmpl w:val="11A2F07E"/>
    <w:lvl w:ilvl="0" w:tplc="0409000B">
      <w:start w:val="1"/>
      <w:numFmt w:val="bullet"/>
      <w:lvlText w:val=""/>
      <w:lvlJc w:val="left"/>
      <w:pPr>
        <w:ind w:left="456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76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9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36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5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96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8" w15:restartNumberingAfterBreak="0">
    <w:nsid w:val="42FE570A"/>
    <w:multiLevelType w:val="multilevel"/>
    <w:tmpl w:val="20ACE16E"/>
    <w:lvl w:ilvl="0">
      <w:start w:val="1"/>
      <w:numFmt w:val="decimal"/>
      <w:suff w:val="nothing"/>
      <w:lvlText w:val="%1  "/>
      <w:lvlJc w:val="left"/>
      <w:pPr>
        <w:ind w:left="72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72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72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72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854"/>
        </w:tabs>
        <w:ind w:left="185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854"/>
        </w:tabs>
        <w:ind w:left="185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854"/>
        </w:tabs>
        <w:ind w:left="185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Figure"/>
      <w:suff w:val="space"/>
      <w:lvlText w:val="Figure%8"/>
      <w:lvlJc w:val="center"/>
      <w:pPr>
        <w:ind w:left="72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Table"/>
      <w:suff w:val="space"/>
      <w:lvlText w:val="Table%9"/>
      <w:lvlJc w:val="center"/>
      <w:pPr>
        <w:ind w:left="72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9" w15:restartNumberingAfterBreak="0">
    <w:nsid w:val="51D23DD4"/>
    <w:multiLevelType w:val="hybridMultilevel"/>
    <w:tmpl w:val="544C690E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54FC087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2" w15:restartNumberingAfterBreak="0">
    <w:nsid w:val="63546429"/>
    <w:multiLevelType w:val="multilevel"/>
    <w:tmpl w:val="FE4653A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3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4" w15:restartNumberingAfterBreak="0">
    <w:nsid w:val="774609A7"/>
    <w:multiLevelType w:val="hybridMultilevel"/>
    <w:tmpl w:val="E29CFE20"/>
    <w:lvl w:ilvl="0" w:tplc="04090009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8"/>
  </w:num>
  <w:num w:numId="5">
    <w:abstractNumId w:val="8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2"/>
  </w:num>
  <w:num w:numId="11">
    <w:abstractNumId w:val="2"/>
  </w:num>
  <w:num w:numId="12">
    <w:abstractNumId w:val="2"/>
  </w:num>
  <w:num w:numId="13">
    <w:abstractNumId w:val="5"/>
  </w:num>
  <w:num w:numId="14">
    <w:abstractNumId w:val="6"/>
  </w:num>
  <w:num w:numId="15">
    <w:abstractNumId w:val="0"/>
  </w:num>
  <w:num w:numId="16">
    <w:abstractNumId w:val="4"/>
  </w:num>
  <w:num w:numId="17">
    <w:abstractNumId w:val="10"/>
  </w:num>
  <w:num w:numId="18">
    <w:abstractNumId w:val="10"/>
  </w:num>
  <w:num w:numId="19">
    <w:abstractNumId w:val="10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0"/>
  </w:num>
  <w:num w:numId="25">
    <w:abstractNumId w:val="10"/>
  </w:num>
  <w:num w:numId="26">
    <w:abstractNumId w:val="15"/>
  </w:num>
  <w:num w:numId="27">
    <w:abstractNumId w:val="15"/>
  </w:num>
  <w:num w:numId="28">
    <w:abstractNumId w:val="15"/>
  </w:num>
  <w:num w:numId="29">
    <w:abstractNumId w:val="1"/>
  </w:num>
  <w:num w:numId="30">
    <w:abstractNumId w:val="10"/>
  </w:num>
  <w:num w:numId="31">
    <w:abstractNumId w:val="10"/>
  </w:num>
  <w:num w:numId="32">
    <w:abstractNumId w:val="15"/>
  </w:num>
  <w:num w:numId="33">
    <w:abstractNumId w:val="12"/>
  </w:num>
  <w:num w:numId="34">
    <w:abstractNumId w:val="12"/>
  </w:num>
  <w:num w:numId="35">
    <w:abstractNumId w:val="12"/>
  </w:num>
  <w:num w:numId="36">
    <w:abstractNumId w:val="3"/>
  </w:num>
  <w:num w:numId="37">
    <w:abstractNumId w:val="11"/>
  </w:num>
  <w:num w:numId="38">
    <w:abstractNumId w:val="7"/>
  </w:num>
  <w:num w:numId="39">
    <w:abstractNumId w:val="14"/>
  </w:num>
  <w:num w:numId="4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"/>
  </w:num>
  <w:num w:numId="42">
    <w:abstractNumId w:val="14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E5"/>
    <w:rsid w:val="001B2A88"/>
    <w:rsid w:val="00342BE5"/>
    <w:rsid w:val="00386A1C"/>
    <w:rsid w:val="006B0552"/>
    <w:rsid w:val="006C07FD"/>
    <w:rsid w:val="006E093B"/>
    <w:rsid w:val="008A4E32"/>
    <w:rsid w:val="008C2CE7"/>
    <w:rsid w:val="008D351B"/>
    <w:rsid w:val="009F6A72"/>
    <w:rsid w:val="00A61813"/>
    <w:rsid w:val="00AD584C"/>
    <w:rsid w:val="00B15FFE"/>
    <w:rsid w:val="00B555EE"/>
    <w:rsid w:val="00B92448"/>
    <w:rsid w:val="00BC013C"/>
    <w:rsid w:val="00CA6E12"/>
    <w:rsid w:val="00E97AE5"/>
    <w:rsid w:val="00EB731E"/>
    <w:rsid w:val="00E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A44609-2929-40C9-A674-69B23F80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51B"/>
    <w:pPr>
      <w:jc w:val="both"/>
    </w:pPr>
    <w:rPr>
      <w:rFonts w:ascii="Calibri" w:eastAsia="SimSun" w:hAnsi="Calibri" w:cs="SimSun"/>
      <w:sz w:val="21"/>
      <w:szCs w:val="21"/>
    </w:rPr>
  </w:style>
  <w:style w:type="paragraph" w:styleId="Heading1">
    <w:name w:val="heading 1"/>
    <w:next w:val="Heading2"/>
    <w:qFormat/>
    <w:rsid w:val="00B15FFE"/>
    <w:pPr>
      <w:keepNext/>
      <w:numPr>
        <w:numId w:val="35"/>
      </w:numPr>
      <w:spacing w:before="240" w:after="240"/>
      <w:ind w:left="431" w:hanging="431"/>
      <w:jc w:val="both"/>
      <w:outlineLvl w:val="0"/>
    </w:pPr>
    <w:rPr>
      <w:rFonts w:ascii="Arial" w:eastAsia="SimHei" w:hAnsi="Arial"/>
      <w:b/>
      <w:sz w:val="32"/>
      <w:szCs w:val="32"/>
    </w:rPr>
  </w:style>
  <w:style w:type="paragraph" w:styleId="Heading2">
    <w:name w:val="heading 2"/>
    <w:next w:val="Normal"/>
    <w:qFormat/>
    <w:rsid w:val="00B15FFE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SimHei" w:hAnsi="Arial"/>
      <w:sz w:val="24"/>
      <w:szCs w:val="24"/>
    </w:rPr>
  </w:style>
  <w:style w:type="paragraph" w:styleId="Heading3">
    <w:name w:val="heading 3"/>
    <w:basedOn w:val="Normal"/>
    <w:next w:val="Normal"/>
    <w:qFormat/>
    <w:rsid w:val="00B15FFE"/>
    <w:pPr>
      <w:keepNext/>
      <w:keepLines/>
      <w:numPr>
        <w:ilvl w:val="2"/>
        <w:numId w:val="35"/>
      </w:numPr>
      <w:spacing w:before="260" w:after="260" w:line="416" w:lineRule="auto"/>
      <w:outlineLvl w:val="2"/>
    </w:pPr>
    <w:rPr>
      <w:rFonts w:ascii="Arial" w:eastAsia="Arial" w:hAnsi="Arial"/>
      <w:bCs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next w:val="Normal"/>
    <w:rsid w:val="00B15FFE"/>
    <w:pPr>
      <w:keepLines/>
      <w:numPr>
        <w:ilvl w:val="8"/>
        <w:numId w:val="5"/>
      </w:numPr>
      <w:spacing w:beforeLines="100"/>
      <w:ind w:left="0"/>
      <w:jc w:val="center"/>
    </w:pPr>
    <w:rPr>
      <w:rFonts w:ascii="Arial" w:hAnsi="Arial"/>
      <w:sz w:val="18"/>
      <w:szCs w:val="18"/>
    </w:rPr>
  </w:style>
  <w:style w:type="paragraph" w:customStyle="1" w:styleId="TableText">
    <w:name w:val="Table Text"/>
    <w:rsid w:val="00B15FFE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TableHeader">
    <w:name w:val="Table Header"/>
    <w:rsid w:val="00B15FFE"/>
    <w:pPr>
      <w:jc w:val="center"/>
    </w:pPr>
    <w:rPr>
      <w:rFonts w:ascii="Arial" w:hAnsi="Arial"/>
      <w:b/>
      <w:sz w:val="21"/>
      <w:szCs w:val="21"/>
    </w:rPr>
  </w:style>
  <w:style w:type="table" w:customStyle="1" w:styleId="TableStyle">
    <w:name w:val="Table Style"/>
    <w:basedOn w:val="TableNormal"/>
    <w:rsid w:val="00B15FFE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styleId="BalloonText">
    <w:name w:val="Balloon Text"/>
    <w:basedOn w:val="Normal"/>
    <w:link w:val="BalloonTextChar"/>
    <w:rsid w:val="00B15FFE"/>
    <w:rPr>
      <w:sz w:val="18"/>
      <w:szCs w:val="18"/>
    </w:rPr>
  </w:style>
  <w:style w:type="paragraph" w:customStyle="1" w:styleId="FigureStyle">
    <w:name w:val="Figure Style"/>
    <w:basedOn w:val="Normal"/>
    <w:rsid w:val="00B15FFE"/>
    <w:pPr>
      <w:keepNext/>
      <w:spacing w:before="80" w:after="80"/>
      <w:jc w:val="center"/>
    </w:pPr>
  </w:style>
  <w:style w:type="paragraph" w:customStyle="1" w:styleId="DocumentTitle">
    <w:name w:val="Document Title"/>
    <w:basedOn w:val="Normal"/>
    <w:rsid w:val="00B15FFE"/>
    <w:pPr>
      <w:tabs>
        <w:tab w:val="left" w:pos="0"/>
      </w:tabs>
      <w:spacing w:before="300" w:after="300"/>
      <w:jc w:val="center"/>
    </w:pPr>
    <w:rPr>
      <w:rFonts w:ascii="Arial" w:eastAsia="SimHei" w:hAnsi="Arial"/>
      <w:sz w:val="36"/>
      <w:szCs w:val="36"/>
    </w:rPr>
  </w:style>
  <w:style w:type="paragraph" w:styleId="Footer">
    <w:name w:val="footer"/>
    <w:rsid w:val="00B15FFE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Header">
    <w:name w:val="header"/>
    <w:rsid w:val="00B15FFE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15FFE"/>
    <w:rPr>
      <w:rFonts w:eastAsia="Times New Roman"/>
      <w:sz w:val="18"/>
      <w:szCs w:val="18"/>
    </w:rPr>
  </w:style>
  <w:style w:type="paragraph" w:customStyle="1" w:styleId="NotesHeader">
    <w:name w:val="Notes Header"/>
    <w:basedOn w:val="Normal"/>
    <w:rsid w:val="00B15FFE"/>
    <w:pPr>
      <w:pBdr>
        <w:top w:val="single" w:sz="4" w:space="1" w:color="000000"/>
      </w:pBdr>
    </w:pPr>
    <w:rPr>
      <w:rFonts w:ascii="Arial" w:eastAsia="SimHei" w:hAnsi="Arial"/>
      <w:sz w:val="18"/>
    </w:rPr>
  </w:style>
  <w:style w:type="paragraph" w:customStyle="1" w:styleId="NotesText">
    <w:name w:val="Notes Text"/>
    <w:basedOn w:val="Normal"/>
    <w:rsid w:val="00B15FFE"/>
    <w:pPr>
      <w:pBdr>
        <w:bottom w:val="single" w:sz="4" w:space="1" w:color="000000"/>
      </w:pBdr>
      <w:ind w:firstLine="360"/>
    </w:pPr>
    <w:rPr>
      <w:rFonts w:ascii="Arial" w:eastAsia="KaiTi_GB2312" w:hAnsi="Arial"/>
      <w:sz w:val="18"/>
      <w:szCs w:val="18"/>
    </w:rPr>
  </w:style>
  <w:style w:type="paragraph" w:customStyle="1" w:styleId="CompilingAdvice">
    <w:name w:val="Compiling Advice"/>
    <w:basedOn w:val="Normal"/>
    <w:rsid w:val="00B15FFE"/>
    <w:rPr>
      <w:rFonts w:ascii="Arial" w:hAnsi="Arial" w:cs="Arial"/>
      <w:i/>
      <w:color w:val="0000FF"/>
    </w:rPr>
  </w:style>
  <w:style w:type="paragraph" w:customStyle="1" w:styleId="Figure">
    <w:name w:val="Figure"/>
    <w:basedOn w:val="Normal"/>
    <w:rsid w:val="00B15FFE"/>
    <w:pPr>
      <w:numPr>
        <w:ilvl w:val="7"/>
        <w:numId w:val="5"/>
      </w:numPr>
      <w:ind w:left="0"/>
      <w:jc w:val="center"/>
    </w:pPr>
  </w:style>
  <w:style w:type="paragraph" w:styleId="ListParagraph">
    <w:name w:val="List Paragraph"/>
    <w:basedOn w:val="Normal"/>
    <w:uiPriority w:val="34"/>
    <w:qFormat/>
    <w:rsid w:val="008D351B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自定义 1">
      <a:dk1>
        <a:srgbClr val="CF202F"/>
      </a:dk1>
      <a:lt1>
        <a:srgbClr val="F7991C"/>
      </a:lt1>
      <a:dk2>
        <a:srgbClr val="EC1567"/>
      </a:dk2>
      <a:lt2>
        <a:srgbClr val="AB1C3E"/>
      </a:lt2>
      <a:accent1>
        <a:srgbClr val="63322F"/>
      </a:accent1>
      <a:accent2>
        <a:srgbClr val="FBE109"/>
      </a:accent2>
      <a:accent3>
        <a:srgbClr val="F47F74"/>
      </a:accent3>
      <a:accent4>
        <a:srgbClr val="7BCC86"/>
      </a:accent4>
      <a:accent5>
        <a:srgbClr val="83C886"/>
      </a:accent5>
      <a:accent6>
        <a:srgbClr val="FFF7DA"/>
      </a:accent6>
      <a:hlink>
        <a:srgbClr val="EBE2DA"/>
      </a:hlink>
      <a:folHlink>
        <a:srgbClr val="F0F8F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Company>Huawei Technologies Co.,Ltd.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Prokopenko</dc:creator>
  <cp:keywords/>
  <dc:description/>
  <cp:lastModifiedBy>Iryna Prokopenko</cp:lastModifiedBy>
  <cp:revision>2</cp:revision>
  <dcterms:created xsi:type="dcterms:W3CDTF">2019-05-08T11:13:00Z</dcterms:created>
  <dcterms:modified xsi:type="dcterms:W3CDTF">2019-05-08T11:16:00Z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(3)g2HUmq+G7tGvV9cOQTh5HD0Gk5i4LXBiFkUyHrip+Tl2AJ6uGMOpHce2vfWUHGCT9riiY0Xq
DIW5Y7m3x4UqgVPIm6k9CniycyhUGJjUAHZ7ZXkRTGZCmqSnq4tYHVZBEwFv/zPGIlXBJLGV
nFVT/JQ793RvfVuknITfknDWdW8x+IdEJBnKoeKyhrqDj2aoUJj1dP9AfoES6UzIQixwjeux
jZoRtr26gujLTlEdHK</vt:lpwstr>
  </property>
  <property fmtid="{D5CDD505-2E9C-101B-9397-08002B2CF9AE}" pid="3" name="_2015_ms_pID_7253431">
    <vt:lpwstr>UALwLb3cxX7JUrMrmG5LK8tYHtCf2kB2eYiZr6jcR532u6e57VNHvv
U2bOqBlEgYiTxbGrnQeI8l9JXmcC+f5Yxd5h4lWagFuFjqguT3GYnKGTrVPVOWW4NN1qwe9J
dEYe53r28X1voAgS9996Q9a4qdBXndXAs1/hSgX4k3q7SqpSoFFNfra1BautPDH3y4rv1rAJ
VSQAYkN2HpyBep+zm+77rxNBNSIQKw+hVHCJ</vt:lpwstr>
  </property>
  <property fmtid="{D5CDD505-2E9C-101B-9397-08002B2CF9AE}" pid="4" name="_2015_ms_pID_7253432">
    <vt:lpwstr>Lg==</vt:lpwstr>
  </property>
</Properties>
</file>